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7A77A" w14:textId="77777777" w:rsidR="007573C8" w:rsidRDefault="007573C8" w:rsidP="007573C8">
      <w:pPr>
        <w:pStyle w:val="paragraph"/>
        <w:spacing w:before="0" w:beforeAutospacing="0" w:after="0" w:afterAutospacing="0"/>
        <w:jc w:val="center"/>
        <w:textAlignment w:val="baseline"/>
        <w:rPr>
          <w:rFonts w:ascii="Arial" w:hAnsi="Arial" w:cs="Arial"/>
          <w:color w:val="000000"/>
          <w:lang w:val="en-US"/>
        </w:rPr>
      </w:pPr>
    </w:p>
    <w:p w14:paraId="135868B6" w14:textId="77777777" w:rsidR="00EA6AC0" w:rsidRPr="000F51C3" w:rsidRDefault="00EA6AC0" w:rsidP="00EA6AC0">
      <w:pPr>
        <w:jc w:val="center"/>
        <w:rPr>
          <w:rFonts w:ascii="Arial Rounded MT Bold" w:hAnsi="Arial Rounded MT Bold"/>
          <w:b/>
          <w:bCs/>
          <w:noProof/>
          <w:color w:val="333399"/>
          <w:sz w:val="32"/>
          <w:szCs w:val="32"/>
        </w:rPr>
      </w:pPr>
      <w:r>
        <w:rPr>
          <w:rFonts w:ascii="Arial Rounded MT Bold" w:hAnsi="Arial Rounded MT Bold"/>
          <w:b/>
          <w:bCs/>
          <w:noProof/>
          <w:color w:val="333399"/>
          <w:sz w:val="32"/>
          <w:szCs w:val="32"/>
        </w:rPr>
        <w:t>National experts analyze the employment conditions of “mobile workers” in Europe during the COVID-19 health crisis</w:t>
      </w:r>
    </w:p>
    <w:p w14:paraId="07E949F9" w14:textId="77777777" w:rsidR="00EA6AC0" w:rsidRPr="00EA6AC0" w:rsidRDefault="00EA6AC0" w:rsidP="007573C8">
      <w:pPr>
        <w:pStyle w:val="paragraph"/>
        <w:spacing w:before="0" w:beforeAutospacing="0" w:after="0" w:afterAutospacing="0"/>
        <w:jc w:val="center"/>
        <w:textAlignment w:val="baseline"/>
        <w:rPr>
          <w:rFonts w:ascii="Arial" w:hAnsi="Arial" w:cs="Arial"/>
          <w:color w:val="000000"/>
          <w:lang w:val="en-US"/>
        </w:rPr>
      </w:pPr>
    </w:p>
    <w:p w14:paraId="69453B0E" w14:textId="4DFDA59E" w:rsidR="00EA6AC0" w:rsidRPr="00EA6AC0" w:rsidRDefault="00EA6AC0" w:rsidP="00EA6AC0">
      <w:pPr>
        <w:spacing w:after="0" w:line="240" w:lineRule="auto"/>
        <w:jc w:val="both"/>
        <w:rPr>
          <w:rFonts w:ascii="Arial" w:hAnsi="Arial" w:cs="Arial"/>
          <w:iCs/>
          <w:sz w:val="24"/>
          <w:szCs w:val="24"/>
        </w:rPr>
      </w:pPr>
      <w:r w:rsidRPr="00EA6AC0">
        <w:rPr>
          <w:rFonts w:ascii="Arial" w:hAnsi="Arial" w:cs="Arial"/>
          <w:sz w:val="24"/>
          <w:szCs w:val="24"/>
        </w:rPr>
        <w:t xml:space="preserve">CSIT UNIÓN PROFESIONAL </w:t>
      </w:r>
      <w:r w:rsidRPr="00EA6AC0">
        <w:rPr>
          <w:rFonts w:ascii="Arial" w:hAnsi="Arial" w:cs="Arial"/>
          <w:noProof/>
          <w:color w:val="44546A" w:themeColor="text2"/>
          <w:sz w:val="24"/>
          <w:szCs w:val="24"/>
        </w:rPr>
        <w:t xml:space="preserve">, </w:t>
      </w:r>
      <w:r w:rsidRPr="00EA6AC0">
        <w:rPr>
          <w:rFonts w:ascii="Arial" w:hAnsi="Arial" w:cs="Arial"/>
          <w:noProof/>
          <w:sz w:val="24"/>
          <w:szCs w:val="24"/>
        </w:rPr>
        <w:t>representing Spain, together with the</w:t>
      </w:r>
      <w:r>
        <w:rPr>
          <w:rFonts w:ascii="Arial" w:hAnsi="Arial" w:cs="Arial"/>
          <w:b/>
          <w:noProof/>
          <w:sz w:val="24"/>
          <w:szCs w:val="24"/>
        </w:rPr>
        <w:t xml:space="preserve"> </w:t>
      </w:r>
      <w:r w:rsidRPr="00EA6AC0">
        <w:rPr>
          <w:rFonts w:ascii="Arial" w:hAnsi="Arial" w:cs="Arial"/>
          <w:iCs/>
          <w:sz w:val="24"/>
          <w:szCs w:val="24"/>
        </w:rPr>
        <w:t xml:space="preserve">Universities of Belgrade (Serbia), Thessaly (Greece), Lisbon Nova (Portugal), Saints Cyril and Marcellus (North Macedonia) and the Institute of Public Affairs of Poland, held a meeting in Belgrade (Serbia) on October 25 , within the framework of the </w:t>
      </w:r>
      <w:r w:rsidRPr="00EA6AC0">
        <w:rPr>
          <w:rFonts w:ascii="Arial" w:hAnsi="Arial" w:cs="Arial"/>
          <w:b/>
          <w:noProof/>
          <w:sz w:val="24"/>
          <w:szCs w:val="24"/>
        </w:rPr>
        <w:t xml:space="preserve">Project, financed with funds from the European Union, </w:t>
      </w:r>
      <w:r w:rsidRPr="00EA6AC0">
        <w:rPr>
          <w:rFonts w:ascii="Arial" w:hAnsi="Arial" w:cs="Arial"/>
          <w:b/>
          <w:bCs/>
          <w:i/>
          <w:iCs/>
          <w:sz w:val="24"/>
          <w:szCs w:val="24"/>
        </w:rPr>
        <w:t xml:space="preserve">MOBILEurope </w:t>
      </w:r>
      <w:r w:rsidRPr="00EA6AC0">
        <w:rPr>
          <w:rFonts w:ascii="Arial" w:hAnsi="Arial" w:cs="Arial"/>
          <w:b/>
          <w:bCs/>
          <w:iCs/>
          <w:sz w:val="24"/>
          <w:szCs w:val="24"/>
        </w:rPr>
        <w:t xml:space="preserve">, </w:t>
      </w:r>
      <w:r w:rsidRPr="00EA6AC0">
        <w:rPr>
          <w:rFonts w:ascii="Arial" w:hAnsi="Arial" w:cs="Arial"/>
          <w:b/>
          <w:iCs/>
          <w:sz w:val="24"/>
          <w:szCs w:val="24"/>
        </w:rPr>
        <w:t>which analyzes how the</w:t>
      </w:r>
      <w:r w:rsidRPr="00EA6AC0">
        <w:rPr>
          <w:rFonts w:ascii="Arial" w:hAnsi="Arial" w:cs="Arial"/>
          <w:iCs/>
          <w:sz w:val="24"/>
          <w:szCs w:val="24"/>
        </w:rPr>
        <w:t xml:space="preserve"> </w:t>
      </w:r>
      <w:r w:rsidRPr="00EA6AC0">
        <w:rPr>
          <w:rFonts w:ascii="Arial" w:hAnsi="Arial" w:cs="Arial"/>
          <w:b/>
          <w:bCs/>
          <w:iCs/>
          <w:sz w:val="24"/>
          <w:szCs w:val="24"/>
        </w:rPr>
        <w:t xml:space="preserve">Collective Bargaining for mobile workers </w:t>
      </w:r>
      <w:r w:rsidRPr="00EA6AC0">
        <w:rPr>
          <w:rFonts w:ascii="Arial" w:hAnsi="Arial" w:cs="Arial"/>
          <w:bCs/>
          <w:iCs/>
          <w:sz w:val="24"/>
          <w:szCs w:val="24"/>
        </w:rPr>
        <w:t xml:space="preserve">(border, temporary and migrant) </w:t>
      </w:r>
      <w:r w:rsidRPr="00EA6AC0">
        <w:rPr>
          <w:rFonts w:ascii="Arial" w:hAnsi="Arial" w:cs="Arial"/>
          <w:b/>
          <w:bCs/>
          <w:iCs/>
          <w:sz w:val="24"/>
          <w:szCs w:val="24"/>
        </w:rPr>
        <w:t>in Europe during the COVID-19 pandemic.</w:t>
      </w:r>
    </w:p>
    <w:p w14:paraId="1FF7739C" w14:textId="77777777" w:rsidR="00EA6AC0" w:rsidRPr="00EA6AC0" w:rsidRDefault="00EA6AC0" w:rsidP="00EA6AC0">
      <w:pPr>
        <w:spacing w:after="0" w:line="240" w:lineRule="auto"/>
        <w:jc w:val="both"/>
        <w:rPr>
          <w:rFonts w:ascii="Arial" w:hAnsi="Arial" w:cs="Arial"/>
          <w:b/>
          <w:bCs/>
          <w:iCs/>
          <w:sz w:val="24"/>
          <w:szCs w:val="24"/>
        </w:rPr>
      </w:pPr>
    </w:p>
    <w:p w14:paraId="731AF43F" w14:textId="6D2C36A4" w:rsidR="00EA6AC0" w:rsidRPr="00EA6AC0" w:rsidRDefault="00EA6AC0" w:rsidP="00EA6AC0">
      <w:pPr>
        <w:spacing w:after="0" w:line="240" w:lineRule="auto"/>
        <w:jc w:val="both"/>
        <w:rPr>
          <w:rFonts w:ascii="Arial" w:hAnsi="Arial" w:cs="Arial"/>
          <w:noProof/>
          <w:sz w:val="24"/>
          <w:szCs w:val="24"/>
        </w:rPr>
      </w:pPr>
      <w:r w:rsidRPr="00EA6AC0">
        <w:rPr>
          <w:rFonts w:ascii="Arial" w:hAnsi="Arial" w:cs="Arial"/>
          <w:iCs/>
          <w:sz w:val="24"/>
          <w:szCs w:val="24"/>
        </w:rPr>
        <w:t xml:space="preserve">The </w:t>
      </w:r>
      <w:r w:rsidRPr="00EA6AC0">
        <w:rPr>
          <w:rFonts w:ascii="Arial" w:hAnsi="Arial" w:cs="Arial"/>
          <w:b/>
          <w:bCs/>
          <w:i/>
          <w:iCs/>
          <w:sz w:val="24"/>
          <w:szCs w:val="24"/>
        </w:rPr>
        <w:t xml:space="preserve">MOBILEurope Project </w:t>
      </w:r>
      <w:r w:rsidRPr="00EA6AC0">
        <w:rPr>
          <w:rFonts w:ascii="Arial" w:hAnsi="Arial" w:cs="Arial"/>
          <w:iCs/>
          <w:sz w:val="24"/>
          <w:szCs w:val="24"/>
        </w:rPr>
        <w:t xml:space="preserve">is based on the fundamental principle of the </w:t>
      </w:r>
      <w:r w:rsidRPr="00EA6AC0">
        <w:rPr>
          <w:rFonts w:ascii="Arial" w:hAnsi="Arial" w:cs="Arial"/>
          <w:i/>
          <w:sz w:val="24"/>
          <w:szCs w:val="24"/>
        </w:rPr>
        <w:t xml:space="preserve">Treaty on the Functioning of the EU </w:t>
      </w:r>
      <w:r w:rsidRPr="00EA6AC0">
        <w:rPr>
          <w:rFonts w:ascii="Arial" w:hAnsi="Arial" w:cs="Arial"/>
          <w:iCs/>
          <w:sz w:val="24"/>
          <w:szCs w:val="24"/>
        </w:rPr>
        <w:t xml:space="preserve">(TFEU) on the </w:t>
      </w:r>
      <w:r w:rsidRPr="00EA6AC0">
        <w:rPr>
          <w:rFonts w:ascii="Arial" w:hAnsi="Arial" w:cs="Arial"/>
          <w:b/>
          <w:bCs/>
          <w:noProof/>
          <w:sz w:val="24"/>
          <w:szCs w:val="24"/>
        </w:rPr>
        <w:t xml:space="preserve">free movement of workers </w:t>
      </w:r>
      <w:r w:rsidRPr="00EA6AC0">
        <w:rPr>
          <w:rFonts w:ascii="Arial" w:hAnsi="Arial" w:cs="Arial"/>
          <w:noProof/>
          <w:sz w:val="24"/>
          <w:szCs w:val="24"/>
        </w:rPr>
        <w:t>which, as a fundamental right, includes the right of movement and residence of the worker, the right of entry and residence of members of the family and the right to work in another Member State; all accompanied by some restrictions.</w:t>
      </w:r>
    </w:p>
    <w:p w14:paraId="6C190726" w14:textId="77777777" w:rsidR="00EA6AC0" w:rsidRPr="00EA6AC0" w:rsidRDefault="00EA6AC0" w:rsidP="00EA6AC0">
      <w:pPr>
        <w:spacing w:after="0" w:line="240" w:lineRule="auto"/>
        <w:jc w:val="both"/>
        <w:rPr>
          <w:rFonts w:ascii="Arial" w:hAnsi="Arial" w:cs="Arial"/>
          <w:noProof/>
          <w:sz w:val="24"/>
          <w:szCs w:val="24"/>
        </w:rPr>
      </w:pPr>
    </w:p>
    <w:p w14:paraId="17343D29" w14:textId="5FE20054" w:rsidR="00EA6AC0" w:rsidRPr="00EA6AC0" w:rsidRDefault="00EA6AC0" w:rsidP="00EA6AC0">
      <w:pPr>
        <w:spacing w:after="0" w:line="240" w:lineRule="auto"/>
        <w:jc w:val="both"/>
        <w:rPr>
          <w:rFonts w:ascii="Arial" w:hAnsi="Arial" w:cs="Arial"/>
          <w:noProof/>
          <w:sz w:val="24"/>
          <w:szCs w:val="24"/>
        </w:rPr>
      </w:pPr>
      <w:r w:rsidRPr="00EA6AC0">
        <w:rPr>
          <w:rFonts w:ascii="Arial" w:hAnsi="Arial" w:cs="Arial"/>
          <w:noProof/>
          <w:sz w:val="24"/>
          <w:szCs w:val="24"/>
        </w:rPr>
        <w:t>In this context, the project partners have shared the national analyzes carried out on aspects such as Labor Relations at the level of the EU and the candidate States, identifying convergences and differences between these Labor Relations systems that allow the attention of mobile workers in their destination countries; the impact of social dialogue and collective bargaining during the COVID-19 pandemic; or the identification of the most notable impacts of the health crisis on mobile workers in terms of employment, working conditions and social protection.</w:t>
      </w:r>
    </w:p>
    <w:p w14:paraId="4A1B0737" w14:textId="77777777" w:rsidR="00EA6AC0" w:rsidRPr="00EA6AC0" w:rsidRDefault="00EA6AC0" w:rsidP="00EA6AC0">
      <w:pPr>
        <w:spacing w:after="0" w:line="240" w:lineRule="auto"/>
        <w:jc w:val="both"/>
        <w:rPr>
          <w:rFonts w:ascii="Arial" w:hAnsi="Arial" w:cs="Arial"/>
          <w:noProof/>
          <w:sz w:val="24"/>
          <w:szCs w:val="24"/>
        </w:rPr>
      </w:pPr>
    </w:p>
    <w:p w14:paraId="09F0A11A" w14:textId="77777777" w:rsidR="00EA6AC0" w:rsidRPr="00EA6AC0" w:rsidRDefault="00EA6AC0" w:rsidP="00EA6AC0">
      <w:pPr>
        <w:spacing w:after="0" w:line="240" w:lineRule="auto"/>
        <w:jc w:val="both"/>
        <w:rPr>
          <w:rFonts w:ascii="Arial" w:hAnsi="Arial" w:cs="Arial"/>
          <w:noProof/>
          <w:sz w:val="24"/>
          <w:szCs w:val="24"/>
        </w:rPr>
      </w:pPr>
      <w:r w:rsidRPr="00EA6AC0">
        <w:rPr>
          <w:rFonts w:ascii="Arial" w:hAnsi="Arial" w:cs="Arial"/>
          <w:noProof/>
          <w:sz w:val="24"/>
          <w:szCs w:val="24"/>
        </w:rPr>
        <w:t>The experts from each country represented in the Project have been able to present a first phase of analysis on the aforementioned topics, carried out through a desktop search and the analysis of online surveys collected during the first half of the year. This research phase will be followed by a second stage in which it will be delved deeper, through interviews with employers, public institutions and union representatives.</w:t>
      </w:r>
    </w:p>
    <w:p w14:paraId="6F6106EF" w14:textId="77777777" w:rsidR="00EA6AC0" w:rsidRPr="00EA6AC0" w:rsidRDefault="00EA6AC0" w:rsidP="00EA6AC0">
      <w:pPr>
        <w:spacing w:after="0" w:line="240" w:lineRule="auto"/>
        <w:jc w:val="both"/>
        <w:rPr>
          <w:rFonts w:ascii="Arial" w:hAnsi="Arial" w:cs="Arial"/>
          <w:noProof/>
          <w:sz w:val="24"/>
          <w:szCs w:val="24"/>
        </w:rPr>
      </w:pPr>
    </w:p>
    <w:p w14:paraId="7853EA45" w14:textId="3FDD633D" w:rsidR="00EA6AC0" w:rsidRPr="00EA6AC0" w:rsidRDefault="00EA6AC0" w:rsidP="00EA6AC0">
      <w:pPr>
        <w:spacing w:after="0" w:line="240" w:lineRule="auto"/>
        <w:jc w:val="both"/>
        <w:rPr>
          <w:rFonts w:ascii="Arial" w:hAnsi="Arial" w:cs="Arial"/>
          <w:noProof/>
          <w:sz w:val="24"/>
          <w:szCs w:val="24"/>
        </w:rPr>
      </w:pPr>
      <w:r w:rsidRPr="00EA6AC0">
        <w:rPr>
          <w:rFonts w:ascii="Arial" w:hAnsi="Arial" w:cs="Arial"/>
          <w:noProof/>
          <w:sz w:val="24"/>
          <w:szCs w:val="24"/>
        </w:rPr>
        <w:t xml:space="preserve">The first part of the investigation has </w:t>
      </w:r>
      <w:bookmarkStart w:id="0" w:name="_GoBack"/>
      <w:bookmarkEnd w:id="0"/>
      <w:r w:rsidR="00827573" w:rsidRPr="00EA6AC0">
        <w:rPr>
          <w:rFonts w:ascii="Arial" w:hAnsi="Arial" w:cs="Arial"/>
          <w:noProof/>
          <w:sz w:val="24"/>
          <w:szCs w:val="24"/>
        </w:rPr>
        <w:t>produced</w:t>
      </w:r>
      <w:r w:rsidRPr="00EA6AC0">
        <w:rPr>
          <w:rFonts w:ascii="Arial" w:hAnsi="Arial" w:cs="Arial"/>
          <w:noProof/>
          <w:sz w:val="24"/>
          <w:szCs w:val="24"/>
        </w:rPr>
        <w:t xml:space="preserve"> some preliminary conclusions such as:</w:t>
      </w:r>
    </w:p>
    <w:p w14:paraId="464F4530" w14:textId="77777777" w:rsidR="00EA6AC0" w:rsidRPr="00EA6AC0" w:rsidRDefault="00EA6AC0" w:rsidP="00EA6AC0">
      <w:pPr>
        <w:spacing w:after="0" w:line="240" w:lineRule="auto"/>
        <w:jc w:val="both"/>
        <w:rPr>
          <w:rFonts w:ascii="Arial" w:hAnsi="Arial" w:cs="Arial"/>
          <w:noProof/>
          <w:sz w:val="24"/>
          <w:szCs w:val="24"/>
        </w:rPr>
      </w:pPr>
    </w:p>
    <w:p w14:paraId="6A1E2078" w14:textId="77777777" w:rsidR="00EA6AC0" w:rsidRPr="00EA6AC0" w:rsidRDefault="00EA6AC0" w:rsidP="00EA6AC0">
      <w:pPr>
        <w:pStyle w:val="ListParagraph"/>
        <w:numPr>
          <w:ilvl w:val="0"/>
          <w:numId w:val="34"/>
        </w:numPr>
        <w:spacing w:after="0" w:line="240" w:lineRule="auto"/>
        <w:jc w:val="both"/>
        <w:rPr>
          <w:rFonts w:ascii="Arial" w:hAnsi="Arial" w:cs="Arial"/>
          <w:noProof/>
          <w:sz w:val="24"/>
          <w:szCs w:val="24"/>
        </w:rPr>
      </w:pPr>
      <w:r w:rsidRPr="00EA6AC0">
        <w:rPr>
          <w:rFonts w:ascii="Arial" w:hAnsi="Arial" w:cs="Arial"/>
          <w:noProof/>
          <w:sz w:val="24"/>
          <w:szCs w:val="24"/>
        </w:rPr>
        <w:t>The difficulties encountered in involving mobile workers in this study, due to the existence of language barriers or the absence of contractual regulations.</w:t>
      </w:r>
    </w:p>
    <w:p w14:paraId="20D09A3A" w14:textId="77777777" w:rsidR="00EA6AC0" w:rsidRPr="00EA6AC0" w:rsidRDefault="00EA6AC0" w:rsidP="00EA6AC0">
      <w:pPr>
        <w:pStyle w:val="ListParagraph"/>
        <w:numPr>
          <w:ilvl w:val="0"/>
          <w:numId w:val="34"/>
        </w:numPr>
        <w:spacing w:after="0" w:line="240" w:lineRule="auto"/>
        <w:jc w:val="both"/>
        <w:rPr>
          <w:rFonts w:ascii="Arial" w:hAnsi="Arial" w:cs="Arial"/>
          <w:noProof/>
          <w:sz w:val="24"/>
          <w:szCs w:val="24"/>
        </w:rPr>
      </w:pPr>
      <w:r w:rsidRPr="00EA6AC0">
        <w:rPr>
          <w:rFonts w:ascii="Arial" w:hAnsi="Arial" w:cs="Arial"/>
          <w:noProof/>
          <w:sz w:val="24"/>
          <w:szCs w:val="24"/>
        </w:rPr>
        <w:t>The absence of previous studies on the topic being analyzed, which makes the project a “pioneer” on this subject.</w:t>
      </w:r>
    </w:p>
    <w:p w14:paraId="7DB9557E" w14:textId="77777777" w:rsidR="00EA6AC0" w:rsidRPr="00EA6AC0" w:rsidRDefault="00EA6AC0" w:rsidP="00EA6AC0">
      <w:pPr>
        <w:pStyle w:val="ListParagraph"/>
        <w:numPr>
          <w:ilvl w:val="0"/>
          <w:numId w:val="34"/>
        </w:numPr>
        <w:spacing w:after="0" w:line="240" w:lineRule="auto"/>
        <w:jc w:val="both"/>
        <w:rPr>
          <w:rFonts w:ascii="Arial" w:hAnsi="Arial" w:cs="Arial"/>
          <w:noProof/>
          <w:sz w:val="24"/>
          <w:szCs w:val="24"/>
        </w:rPr>
      </w:pPr>
      <w:r w:rsidRPr="00EA6AC0">
        <w:rPr>
          <w:rFonts w:ascii="Arial" w:hAnsi="Arial" w:cs="Arial"/>
          <w:noProof/>
          <w:sz w:val="24"/>
          <w:szCs w:val="24"/>
        </w:rPr>
        <w:lastRenderedPageBreak/>
        <w:t>The enormous differences that exist between the project's partner countries in matters related to both the employment conditions of mobile workers and the existence of specific regulations or the absence of implementation of community regulations on the participation of these workers in their places of work. work or collective bargaining to establish decent and guaranteeing employment conditions.</w:t>
      </w:r>
    </w:p>
    <w:p w14:paraId="4A11CC57" w14:textId="77777777" w:rsidR="00EA6AC0" w:rsidRPr="00EA6AC0" w:rsidRDefault="00EA6AC0" w:rsidP="00EA6AC0">
      <w:pPr>
        <w:spacing w:after="0" w:line="240" w:lineRule="auto"/>
        <w:jc w:val="both"/>
        <w:rPr>
          <w:rFonts w:ascii="Arial" w:hAnsi="Arial" w:cs="Arial"/>
          <w:noProof/>
          <w:sz w:val="24"/>
          <w:szCs w:val="24"/>
        </w:rPr>
      </w:pPr>
    </w:p>
    <w:p w14:paraId="27D91254" w14:textId="77777777" w:rsidR="00EA6AC0" w:rsidRPr="00EA6AC0" w:rsidRDefault="00EA6AC0" w:rsidP="00EA6AC0">
      <w:pPr>
        <w:spacing w:after="0" w:line="240" w:lineRule="auto"/>
        <w:jc w:val="both"/>
        <w:rPr>
          <w:rFonts w:ascii="Arial" w:hAnsi="Arial" w:cs="Arial"/>
          <w:noProof/>
          <w:sz w:val="24"/>
          <w:szCs w:val="24"/>
        </w:rPr>
      </w:pPr>
      <w:r w:rsidRPr="00EA6AC0">
        <w:rPr>
          <w:rFonts w:ascii="Arial" w:hAnsi="Arial" w:cs="Arial"/>
          <w:noProof/>
          <w:sz w:val="24"/>
          <w:szCs w:val="24"/>
        </w:rPr>
        <w:t xml:space="preserve">This second phase of interviews, which will last until the end of January 2024, aims to </w:t>
      </w:r>
      <w:r w:rsidRPr="00EA6AC0">
        <w:rPr>
          <w:rFonts w:ascii="Arial" w:hAnsi="Arial" w:cs="Arial"/>
          <w:b/>
          <w:noProof/>
          <w:sz w:val="24"/>
          <w:szCs w:val="24"/>
        </w:rPr>
        <w:t>obtain information and draw conclusions on the cooperation methods of the social partners and the challenges at national and EU level to</w:t>
      </w:r>
      <w:r w:rsidRPr="00EA6AC0">
        <w:rPr>
          <w:rFonts w:ascii="Arial" w:hAnsi="Arial" w:cs="Arial"/>
          <w:noProof/>
          <w:sz w:val="24"/>
          <w:szCs w:val="24"/>
        </w:rPr>
        <w:t xml:space="preserve"> </w:t>
      </w:r>
      <w:r w:rsidRPr="00EA6AC0">
        <w:rPr>
          <w:rFonts w:ascii="Arial" w:hAnsi="Arial" w:cs="Arial"/>
          <w:b/>
          <w:bCs/>
          <w:noProof/>
          <w:sz w:val="24"/>
          <w:szCs w:val="24"/>
        </w:rPr>
        <w:t xml:space="preserve">guarantee the social and economic rights of mobile workers; </w:t>
      </w:r>
      <w:r w:rsidRPr="00EA6AC0">
        <w:rPr>
          <w:rFonts w:ascii="Arial" w:hAnsi="Arial" w:cs="Arial"/>
          <w:noProof/>
          <w:sz w:val="24"/>
          <w:szCs w:val="24"/>
        </w:rPr>
        <w:t>and establish a</w:t>
      </w:r>
      <w:r w:rsidRPr="00EA6AC0">
        <w:rPr>
          <w:rFonts w:ascii="Arial" w:hAnsi="Arial" w:cs="Arial"/>
          <w:b/>
          <w:bCs/>
          <w:noProof/>
          <w:sz w:val="24"/>
          <w:szCs w:val="24"/>
        </w:rPr>
        <w:t xml:space="preserve"> </w:t>
      </w:r>
      <w:r w:rsidRPr="00EA6AC0">
        <w:rPr>
          <w:rFonts w:ascii="Arial" w:hAnsi="Arial" w:cs="Arial"/>
          <w:noProof/>
          <w:sz w:val="24"/>
          <w:szCs w:val="24"/>
        </w:rPr>
        <w:t xml:space="preserve">exchange of information and experiences between partners, to “ </w:t>
      </w:r>
      <w:r w:rsidRPr="00EA6AC0">
        <w:rPr>
          <w:rFonts w:ascii="Arial" w:hAnsi="Arial" w:cs="Arial"/>
          <w:b/>
          <w:bCs/>
          <w:i/>
          <w:iCs/>
          <w:noProof/>
          <w:sz w:val="24"/>
          <w:szCs w:val="24"/>
        </w:rPr>
        <w:t xml:space="preserve">provide recommendations and conclusions to improve theory and practice on worker mobility in Europe </w:t>
      </w:r>
      <w:r w:rsidRPr="00EA6AC0">
        <w:rPr>
          <w:rFonts w:ascii="Arial" w:hAnsi="Arial" w:cs="Arial"/>
          <w:b/>
          <w:bCs/>
          <w:noProof/>
          <w:sz w:val="24"/>
          <w:szCs w:val="24"/>
        </w:rPr>
        <w:t>”.</w:t>
      </w:r>
    </w:p>
    <w:p w14:paraId="53698D23" w14:textId="77777777" w:rsidR="00EA6AC0" w:rsidRDefault="00EA6AC0" w:rsidP="007573C8">
      <w:pPr>
        <w:pStyle w:val="paragraph"/>
        <w:spacing w:before="0" w:beforeAutospacing="0" w:after="0" w:afterAutospacing="0"/>
        <w:jc w:val="center"/>
        <w:textAlignment w:val="baseline"/>
        <w:rPr>
          <w:rFonts w:ascii="Arial" w:hAnsi="Arial" w:cs="Arial"/>
          <w:color w:val="000000"/>
          <w:lang w:val="en-US"/>
        </w:rPr>
      </w:pPr>
    </w:p>
    <w:sectPr w:rsidR="00EA6AC0" w:rsidSect="00523A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59DFB" w14:textId="77777777" w:rsidR="00DA734F" w:rsidRDefault="00DA734F" w:rsidP="00BB04C6">
      <w:pPr>
        <w:spacing w:after="0" w:line="240" w:lineRule="auto"/>
      </w:pPr>
      <w:r>
        <w:separator/>
      </w:r>
    </w:p>
  </w:endnote>
  <w:endnote w:type="continuationSeparator" w:id="0">
    <w:p w14:paraId="50AF001B" w14:textId="77777777" w:rsidR="00DA734F" w:rsidRDefault="00DA734F" w:rsidP="00BB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0D1C" w14:textId="14360067" w:rsidR="007A1523" w:rsidRDefault="007A1523">
    <w:pPr>
      <w:pStyle w:val="Footer"/>
      <w:jc w:val="center"/>
    </w:pPr>
    <w:r>
      <w:fldChar w:fldCharType="begin"/>
    </w:r>
    <w:r>
      <w:instrText>PAGE   \* MERGEFORMAT</w:instrText>
    </w:r>
    <w:r>
      <w:fldChar w:fldCharType="separate"/>
    </w:r>
    <w:r w:rsidR="00827573" w:rsidRPr="00827573">
      <w:rPr>
        <w:noProof/>
        <w:lang w:val="es-ES"/>
      </w:rPr>
      <w:t>2</w:t>
    </w:r>
    <w:r>
      <w:fldChar w:fldCharType="end"/>
    </w:r>
  </w:p>
  <w:p w14:paraId="523829CC" w14:textId="77777777" w:rsidR="00827573" w:rsidRDefault="00827573" w:rsidP="00827573">
    <w:pPr>
      <w:autoSpaceDE w:val="0"/>
      <w:autoSpaceDN w:val="0"/>
      <w:adjustRightInd w:val="0"/>
      <w:spacing w:after="0" w:line="240" w:lineRule="auto"/>
      <w:rPr>
        <w:rFonts w:ascii="TimesNewRomanPSMT" w:hAnsi="TimesNewRomanPSMT" w:cs="TimesNewRomanPSMT"/>
        <w:sz w:val="20"/>
        <w:szCs w:val="20"/>
        <w:lang w:val="en-GB"/>
      </w:rPr>
    </w:pPr>
    <w:r w:rsidRPr="00B3384D">
      <w:rPr>
        <w:noProof/>
        <w:lang w:val="sr-Latn-RS" w:eastAsia="sr-Latn-RS"/>
      </w:rPr>
      <w:drawing>
        <wp:inline distT="0" distB="0" distL="0" distR="0" wp14:anchorId="53EF40D1" wp14:editId="1C966F4A">
          <wp:extent cx="1857375" cy="484266"/>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35" t="15740" r="5504" b="11111"/>
                  <a:stretch/>
                </pic:blipFill>
                <pic:spPr bwMode="auto">
                  <a:xfrm>
                    <a:off x="0" y="0"/>
                    <a:ext cx="1857375" cy="484266"/>
                  </a:xfrm>
                  <a:prstGeom prst="rect">
                    <a:avLst/>
                  </a:prstGeom>
                  <a:noFill/>
                  <a:ln>
                    <a:noFill/>
                  </a:ln>
                  <a:extLst>
                    <a:ext uri="{53640926-AAD7-44D8-BBD7-CCE9431645EC}">
                      <a14:shadowObscured xmlns:a14="http://schemas.microsoft.com/office/drawing/2010/main"/>
                    </a:ext>
                  </a:extLst>
                </pic:spPr>
              </pic:pic>
            </a:graphicData>
          </a:graphic>
        </wp:inline>
      </w:drawing>
    </w:r>
  </w:p>
  <w:p w14:paraId="0EBD5B12" w14:textId="4FA84EA0" w:rsidR="00827573" w:rsidRPr="004B0A32" w:rsidRDefault="00827573" w:rsidP="00827573">
    <w:pPr>
      <w:autoSpaceDE w:val="0"/>
      <w:autoSpaceDN w:val="0"/>
      <w:adjustRightInd w:val="0"/>
      <w:spacing w:after="0" w:line="240" w:lineRule="auto"/>
      <w:rPr>
        <w:rFonts w:ascii="TimesNewRomanPSMT" w:hAnsi="TimesNewRomanPSMT" w:cs="TimesNewRomanPSMT"/>
        <w:sz w:val="20"/>
        <w:szCs w:val="20"/>
        <w:lang w:val="en-GB"/>
      </w:rPr>
    </w:pPr>
    <w:r w:rsidRPr="004B0A32">
      <w:rPr>
        <w:rFonts w:ascii="TimesNewRomanPSMT" w:hAnsi="TimesNewRomanPSMT" w:cs="TimesNewRomanPSMT"/>
        <w:sz w:val="20"/>
        <w:szCs w:val="20"/>
        <w:lang w:val="en-GB"/>
      </w:rPr>
      <w:t>Funded by the European Union. Views and opinions expressed are howe</w:t>
    </w:r>
    <w:r>
      <w:rPr>
        <w:rFonts w:ascii="TimesNewRomanPSMT" w:hAnsi="TimesNewRomanPSMT" w:cs="TimesNewRomanPSMT"/>
        <w:sz w:val="20"/>
        <w:szCs w:val="20"/>
        <w:lang w:val="en-GB"/>
      </w:rPr>
      <w:t xml:space="preserve">ver those of the author(s) only, </w:t>
    </w:r>
    <w:r w:rsidRPr="004B0A32">
      <w:rPr>
        <w:rFonts w:ascii="TimesNewRomanPSMT" w:hAnsi="TimesNewRomanPSMT" w:cs="TimesNewRomanPSMT"/>
        <w:sz w:val="20"/>
        <w:szCs w:val="20"/>
        <w:lang w:val="en-GB"/>
      </w:rPr>
      <w:t>and do not necessarily reflect those of the European Union or</w:t>
    </w:r>
    <w:r>
      <w:rPr>
        <w:rFonts w:ascii="TimesNewRomanPSMT" w:hAnsi="TimesNewRomanPSMT" w:cs="TimesNewRomanPSMT"/>
        <w:sz w:val="20"/>
        <w:szCs w:val="20"/>
        <w:lang w:val="en-GB"/>
      </w:rPr>
      <w:t xml:space="preserve"> European Commission. Neither </w:t>
    </w:r>
    <w:r w:rsidRPr="004B0A32">
      <w:rPr>
        <w:rFonts w:ascii="TimesNewRomanPSMT" w:hAnsi="TimesNewRomanPSMT" w:cs="TimesNewRomanPSMT"/>
        <w:sz w:val="20"/>
        <w:szCs w:val="20"/>
        <w:lang w:val="en-GB"/>
      </w:rPr>
      <w:t>the European Union nor the granting authority can be held responsible for them.”</w:t>
    </w:r>
  </w:p>
  <w:p w14:paraId="1D49CB3B" w14:textId="77777777" w:rsidR="007A1523" w:rsidRDefault="007A1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F73B3" w14:textId="77777777" w:rsidR="00DA734F" w:rsidRDefault="00DA734F" w:rsidP="00BB04C6">
      <w:pPr>
        <w:spacing w:after="0" w:line="240" w:lineRule="auto"/>
      </w:pPr>
      <w:r>
        <w:separator/>
      </w:r>
    </w:p>
  </w:footnote>
  <w:footnote w:type="continuationSeparator" w:id="0">
    <w:p w14:paraId="0272BF52" w14:textId="77777777" w:rsidR="00DA734F" w:rsidRDefault="00DA734F" w:rsidP="00BB0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7048" w14:textId="6E0A8513" w:rsidR="00252811" w:rsidRPr="007A1523" w:rsidRDefault="00974834" w:rsidP="00827573">
    <w:pPr>
      <w:pStyle w:val="Footer"/>
      <w:jc w:val="center"/>
      <w:rPr>
        <w:rFonts w:ascii="Cambria" w:hAnsi="Cambria"/>
        <w:color w:val="002060"/>
        <w:lang w:val="en-GB"/>
      </w:rPr>
    </w:pPr>
    <w:r>
      <w:rPr>
        <w:noProof/>
        <w:lang w:val="sr-Latn-RS" w:eastAsia="sr-Latn-RS"/>
      </w:rPr>
      <w:drawing>
        <wp:inline distT="0" distB="0" distL="0" distR="0" wp14:anchorId="08E81389" wp14:editId="2B6C1FBE">
          <wp:extent cx="4524375" cy="838200"/>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4524375"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2EB"/>
    <w:multiLevelType w:val="hybridMultilevel"/>
    <w:tmpl w:val="A4084E96"/>
    <w:lvl w:ilvl="0" w:tplc="8F82E376">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9C3803"/>
    <w:multiLevelType w:val="hybridMultilevel"/>
    <w:tmpl w:val="066499C2"/>
    <w:lvl w:ilvl="0" w:tplc="8F82E376">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4E3A9C"/>
    <w:multiLevelType w:val="hybridMultilevel"/>
    <w:tmpl w:val="72F8FC54"/>
    <w:lvl w:ilvl="0" w:tplc="D7EC07FC">
      <w:start w:val="1"/>
      <w:numFmt w:val="bullet"/>
      <w:lvlText w:val=""/>
      <w:lvlJc w:val="left"/>
      <w:pPr>
        <w:tabs>
          <w:tab w:val="num" w:pos="720"/>
        </w:tabs>
        <w:ind w:left="720" w:hanging="360"/>
      </w:pPr>
      <w:rPr>
        <w:rFonts w:ascii="Wingdings" w:hAnsi="Wingdings" w:hint="default"/>
      </w:rPr>
    </w:lvl>
    <w:lvl w:ilvl="1" w:tplc="BF40B3B4" w:tentative="1">
      <w:start w:val="1"/>
      <w:numFmt w:val="bullet"/>
      <w:lvlText w:val=""/>
      <w:lvlJc w:val="left"/>
      <w:pPr>
        <w:tabs>
          <w:tab w:val="num" w:pos="1440"/>
        </w:tabs>
        <w:ind w:left="1440" w:hanging="360"/>
      </w:pPr>
      <w:rPr>
        <w:rFonts w:ascii="Wingdings" w:hAnsi="Wingdings" w:hint="default"/>
      </w:rPr>
    </w:lvl>
    <w:lvl w:ilvl="2" w:tplc="93DCF33E" w:tentative="1">
      <w:start w:val="1"/>
      <w:numFmt w:val="bullet"/>
      <w:lvlText w:val=""/>
      <w:lvlJc w:val="left"/>
      <w:pPr>
        <w:tabs>
          <w:tab w:val="num" w:pos="2160"/>
        </w:tabs>
        <w:ind w:left="2160" w:hanging="360"/>
      </w:pPr>
      <w:rPr>
        <w:rFonts w:ascii="Wingdings" w:hAnsi="Wingdings" w:hint="default"/>
      </w:rPr>
    </w:lvl>
    <w:lvl w:ilvl="3" w:tplc="1DCC8E42" w:tentative="1">
      <w:start w:val="1"/>
      <w:numFmt w:val="bullet"/>
      <w:lvlText w:val=""/>
      <w:lvlJc w:val="left"/>
      <w:pPr>
        <w:tabs>
          <w:tab w:val="num" w:pos="2880"/>
        </w:tabs>
        <w:ind w:left="2880" w:hanging="360"/>
      </w:pPr>
      <w:rPr>
        <w:rFonts w:ascii="Wingdings" w:hAnsi="Wingdings" w:hint="default"/>
      </w:rPr>
    </w:lvl>
    <w:lvl w:ilvl="4" w:tplc="10DAEB7A" w:tentative="1">
      <w:start w:val="1"/>
      <w:numFmt w:val="bullet"/>
      <w:lvlText w:val=""/>
      <w:lvlJc w:val="left"/>
      <w:pPr>
        <w:tabs>
          <w:tab w:val="num" w:pos="3600"/>
        </w:tabs>
        <w:ind w:left="3600" w:hanging="360"/>
      </w:pPr>
      <w:rPr>
        <w:rFonts w:ascii="Wingdings" w:hAnsi="Wingdings" w:hint="default"/>
      </w:rPr>
    </w:lvl>
    <w:lvl w:ilvl="5" w:tplc="3F3C5DE2" w:tentative="1">
      <w:start w:val="1"/>
      <w:numFmt w:val="bullet"/>
      <w:lvlText w:val=""/>
      <w:lvlJc w:val="left"/>
      <w:pPr>
        <w:tabs>
          <w:tab w:val="num" w:pos="4320"/>
        </w:tabs>
        <w:ind w:left="4320" w:hanging="360"/>
      </w:pPr>
      <w:rPr>
        <w:rFonts w:ascii="Wingdings" w:hAnsi="Wingdings" w:hint="default"/>
      </w:rPr>
    </w:lvl>
    <w:lvl w:ilvl="6" w:tplc="37BEDE7E" w:tentative="1">
      <w:start w:val="1"/>
      <w:numFmt w:val="bullet"/>
      <w:lvlText w:val=""/>
      <w:lvlJc w:val="left"/>
      <w:pPr>
        <w:tabs>
          <w:tab w:val="num" w:pos="5040"/>
        </w:tabs>
        <w:ind w:left="5040" w:hanging="360"/>
      </w:pPr>
      <w:rPr>
        <w:rFonts w:ascii="Wingdings" w:hAnsi="Wingdings" w:hint="default"/>
      </w:rPr>
    </w:lvl>
    <w:lvl w:ilvl="7" w:tplc="0A98DBF2" w:tentative="1">
      <w:start w:val="1"/>
      <w:numFmt w:val="bullet"/>
      <w:lvlText w:val=""/>
      <w:lvlJc w:val="left"/>
      <w:pPr>
        <w:tabs>
          <w:tab w:val="num" w:pos="5760"/>
        </w:tabs>
        <w:ind w:left="5760" w:hanging="360"/>
      </w:pPr>
      <w:rPr>
        <w:rFonts w:ascii="Wingdings" w:hAnsi="Wingdings" w:hint="default"/>
      </w:rPr>
    </w:lvl>
    <w:lvl w:ilvl="8" w:tplc="96F0E0B8" w:tentative="1">
      <w:start w:val="1"/>
      <w:numFmt w:val="bullet"/>
      <w:lvlText w:val=""/>
      <w:lvlJc w:val="left"/>
      <w:pPr>
        <w:tabs>
          <w:tab w:val="num" w:pos="6480"/>
        </w:tabs>
        <w:ind w:left="6480" w:hanging="360"/>
      </w:pPr>
      <w:rPr>
        <w:rFonts w:ascii="Wingdings" w:hAnsi="Wingdings" w:hint="default"/>
      </w:rPr>
    </w:lvl>
  </w:abstractNum>
  <w:abstractNum w:abstractNumId="3">
    <w:nsid w:val="088B73FF"/>
    <w:multiLevelType w:val="hybridMultilevel"/>
    <w:tmpl w:val="AD3AFBD6"/>
    <w:lvl w:ilvl="0" w:tplc="EF10E09E">
      <w:start w:val="1"/>
      <w:numFmt w:val="bullet"/>
      <w:lvlText w:val="-"/>
      <w:lvlJc w:val="left"/>
      <w:pPr>
        <w:tabs>
          <w:tab w:val="num" w:pos="720"/>
        </w:tabs>
        <w:ind w:left="720" w:hanging="360"/>
      </w:pPr>
      <w:rPr>
        <w:rFonts w:ascii="Times New Roman" w:hAnsi="Times New Roman" w:hint="default"/>
      </w:rPr>
    </w:lvl>
    <w:lvl w:ilvl="1" w:tplc="952C468A" w:tentative="1">
      <w:start w:val="1"/>
      <w:numFmt w:val="bullet"/>
      <w:lvlText w:val="-"/>
      <w:lvlJc w:val="left"/>
      <w:pPr>
        <w:tabs>
          <w:tab w:val="num" w:pos="1440"/>
        </w:tabs>
        <w:ind w:left="1440" w:hanging="360"/>
      </w:pPr>
      <w:rPr>
        <w:rFonts w:ascii="Times New Roman" w:hAnsi="Times New Roman" w:hint="default"/>
      </w:rPr>
    </w:lvl>
    <w:lvl w:ilvl="2" w:tplc="A5E859C6" w:tentative="1">
      <w:start w:val="1"/>
      <w:numFmt w:val="bullet"/>
      <w:lvlText w:val="-"/>
      <w:lvlJc w:val="left"/>
      <w:pPr>
        <w:tabs>
          <w:tab w:val="num" w:pos="2160"/>
        </w:tabs>
        <w:ind w:left="2160" w:hanging="360"/>
      </w:pPr>
      <w:rPr>
        <w:rFonts w:ascii="Times New Roman" w:hAnsi="Times New Roman" w:hint="default"/>
      </w:rPr>
    </w:lvl>
    <w:lvl w:ilvl="3" w:tplc="77D489D6" w:tentative="1">
      <w:start w:val="1"/>
      <w:numFmt w:val="bullet"/>
      <w:lvlText w:val="-"/>
      <w:lvlJc w:val="left"/>
      <w:pPr>
        <w:tabs>
          <w:tab w:val="num" w:pos="2880"/>
        </w:tabs>
        <w:ind w:left="2880" w:hanging="360"/>
      </w:pPr>
      <w:rPr>
        <w:rFonts w:ascii="Times New Roman" w:hAnsi="Times New Roman" w:hint="default"/>
      </w:rPr>
    </w:lvl>
    <w:lvl w:ilvl="4" w:tplc="68DAE4EA" w:tentative="1">
      <w:start w:val="1"/>
      <w:numFmt w:val="bullet"/>
      <w:lvlText w:val="-"/>
      <w:lvlJc w:val="left"/>
      <w:pPr>
        <w:tabs>
          <w:tab w:val="num" w:pos="3600"/>
        </w:tabs>
        <w:ind w:left="3600" w:hanging="360"/>
      </w:pPr>
      <w:rPr>
        <w:rFonts w:ascii="Times New Roman" w:hAnsi="Times New Roman" w:hint="default"/>
      </w:rPr>
    </w:lvl>
    <w:lvl w:ilvl="5" w:tplc="A90488F6" w:tentative="1">
      <w:start w:val="1"/>
      <w:numFmt w:val="bullet"/>
      <w:lvlText w:val="-"/>
      <w:lvlJc w:val="left"/>
      <w:pPr>
        <w:tabs>
          <w:tab w:val="num" w:pos="4320"/>
        </w:tabs>
        <w:ind w:left="4320" w:hanging="360"/>
      </w:pPr>
      <w:rPr>
        <w:rFonts w:ascii="Times New Roman" w:hAnsi="Times New Roman" w:hint="default"/>
      </w:rPr>
    </w:lvl>
    <w:lvl w:ilvl="6" w:tplc="D0A036A8" w:tentative="1">
      <w:start w:val="1"/>
      <w:numFmt w:val="bullet"/>
      <w:lvlText w:val="-"/>
      <w:lvlJc w:val="left"/>
      <w:pPr>
        <w:tabs>
          <w:tab w:val="num" w:pos="5040"/>
        </w:tabs>
        <w:ind w:left="5040" w:hanging="360"/>
      </w:pPr>
      <w:rPr>
        <w:rFonts w:ascii="Times New Roman" w:hAnsi="Times New Roman" w:hint="default"/>
      </w:rPr>
    </w:lvl>
    <w:lvl w:ilvl="7" w:tplc="38BCCD80" w:tentative="1">
      <w:start w:val="1"/>
      <w:numFmt w:val="bullet"/>
      <w:lvlText w:val="-"/>
      <w:lvlJc w:val="left"/>
      <w:pPr>
        <w:tabs>
          <w:tab w:val="num" w:pos="5760"/>
        </w:tabs>
        <w:ind w:left="5760" w:hanging="360"/>
      </w:pPr>
      <w:rPr>
        <w:rFonts w:ascii="Times New Roman" w:hAnsi="Times New Roman" w:hint="default"/>
      </w:rPr>
    </w:lvl>
    <w:lvl w:ilvl="8" w:tplc="35C89B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106891"/>
    <w:multiLevelType w:val="hybridMultilevel"/>
    <w:tmpl w:val="A6EE6E0E"/>
    <w:lvl w:ilvl="0" w:tplc="9EB40D2E">
      <w:start w:val="1"/>
      <w:numFmt w:val="bullet"/>
      <w:lvlText w:val="-"/>
      <w:lvlJc w:val="left"/>
      <w:pPr>
        <w:tabs>
          <w:tab w:val="num" w:pos="720"/>
        </w:tabs>
        <w:ind w:left="720" w:hanging="360"/>
      </w:pPr>
      <w:rPr>
        <w:rFonts w:ascii="Times New Roman" w:hAnsi="Times New Roman" w:hint="default"/>
      </w:rPr>
    </w:lvl>
    <w:lvl w:ilvl="1" w:tplc="0ABE9E22" w:tentative="1">
      <w:start w:val="1"/>
      <w:numFmt w:val="bullet"/>
      <w:lvlText w:val="-"/>
      <w:lvlJc w:val="left"/>
      <w:pPr>
        <w:tabs>
          <w:tab w:val="num" w:pos="1440"/>
        </w:tabs>
        <w:ind w:left="1440" w:hanging="360"/>
      </w:pPr>
      <w:rPr>
        <w:rFonts w:ascii="Times New Roman" w:hAnsi="Times New Roman" w:hint="default"/>
      </w:rPr>
    </w:lvl>
    <w:lvl w:ilvl="2" w:tplc="206C38FA" w:tentative="1">
      <w:start w:val="1"/>
      <w:numFmt w:val="bullet"/>
      <w:lvlText w:val="-"/>
      <w:lvlJc w:val="left"/>
      <w:pPr>
        <w:tabs>
          <w:tab w:val="num" w:pos="2160"/>
        </w:tabs>
        <w:ind w:left="2160" w:hanging="360"/>
      </w:pPr>
      <w:rPr>
        <w:rFonts w:ascii="Times New Roman" w:hAnsi="Times New Roman" w:hint="default"/>
      </w:rPr>
    </w:lvl>
    <w:lvl w:ilvl="3" w:tplc="4D7CEC88" w:tentative="1">
      <w:start w:val="1"/>
      <w:numFmt w:val="bullet"/>
      <w:lvlText w:val="-"/>
      <w:lvlJc w:val="left"/>
      <w:pPr>
        <w:tabs>
          <w:tab w:val="num" w:pos="2880"/>
        </w:tabs>
        <w:ind w:left="2880" w:hanging="360"/>
      </w:pPr>
      <w:rPr>
        <w:rFonts w:ascii="Times New Roman" w:hAnsi="Times New Roman" w:hint="default"/>
      </w:rPr>
    </w:lvl>
    <w:lvl w:ilvl="4" w:tplc="AC7C98F6" w:tentative="1">
      <w:start w:val="1"/>
      <w:numFmt w:val="bullet"/>
      <w:lvlText w:val="-"/>
      <w:lvlJc w:val="left"/>
      <w:pPr>
        <w:tabs>
          <w:tab w:val="num" w:pos="3600"/>
        </w:tabs>
        <w:ind w:left="3600" w:hanging="360"/>
      </w:pPr>
      <w:rPr>
        <w:rFonts w:ascii="Times New Roman" w:hAnsi="Times New Roman" w:hint="default"/>
      </w:rPr>
    </w:lvl>
    <w:lvl w:ilvl="5" w:tplc="7E420DE8" w:tentative="1">
      <w:start w:val="1"/>
      <w:numFmt w:val="bullet"/>
      <w:lvlText w:val="-"/>
      <w:lvlJc w:val="left"/>
      <w:pPr>
        <w:tabs>
          <w:tab w:val="num" w:pos="4320"/>
        </w:tabs>
        <w:ind w:left="4320" w:hanging="360"/>
      </w:pPr>
      <w:rPr>
        <w:rFonts w:ascii="Times New Roman" w:hAnsi="Times New Roman" w:hint="default"/>
      </w:rPr>
    </w:lvl>
    <w:lvl w:ilvl="6" w:tplc="C76E47BA" w:tentative="1">
      <w:start w:val="1"/>
      <w:numFmt w:val="bullet"/>
      <w:lvlText w:val="-"/>
      <w:lvlJc w:val="left"/>
      <w:pPr>
        <w:tabs>
          <w:tab w:val="num" w:pos="5040"/>
        </w:tabs>
        <w:ind w:left="5040" w:hanging="360"/>
      </w:pPr>
      <w:rPr>
        <w:rFonts w:ascii="Times New Roman" w:hAnsi="Times New Roman" w:hint="default"/>
      </w:rPr>
    </w:lvl>
    <w:lvl w:ilvl="7" w:tplc="39387862" w:tentative="1">
      <w:start w:val="1"/>
      <w:numFmt w:val="bullet"/>
      <w:lvlText w:val="-"/>
      <w:lvlJc w:val="left"/>
      <w:pPr>
        <w:tabs>
          <w:tab w:val="num" w:pos="5760"/>
        </w:tabs>
        <w:ind w:left="5760" w:hanging="360"/>
      </w:pPr>
      <w:rPr>
        <w:rFonts w:ascii="Times New Roman" w:hAnsi="Times New Roman" w:hint="default"/>
      </w:rPr>
    </w:lvl>
    <w:lvl w:ilvl="8" w:tplc="D4D806D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352455"/>
    <w:multiLevelType w:val="hybridMultilevel"/>
    <w:tmpl w:val="385696F8"/>
    <w:lvl w:ilvl="0" w:tplc="570A8A56">
      <w:start w:val="1"/>
      <w:numFmt w:val="bullet"/>
      <w:lvlText w:val=""/>
      <w:lvlJc w:val="left"/>
      <w:pPr>
        <w:tabs>
          <w:tab w:val="num" w:pos="720"/>
        </w:tabs>
        <w:ind w:left="720" w:hanging="360"/>
      </w:pPr>
      <w:rPr>
        <w:rFonts w:ascii="Wingdings" w:hAnsi="Wingdings" w:hint="default"/>
      </w:rPr>
    </w:lvl>
    <w:lvl w:ilvl="1" w:tplc="AE243260" w:tentative="1">
      <w:start w:val="1"/>
      <w:numFmt w:val="bullet"/>
      <w:lvlText w:val=""/>
      <w:lvlJc w:val="left"/>
      <w:pPr>
        <w:tabs>
          <w:tab w:val="num" w:pos="1440"/>
        </w:tabs>
        <w:ind w:left="1440" w:hanging="360"/>
      </w:pPr>
      <w:rPr>
        <w:rFonts w:ascii="Wingdings" w:hAnsi="Wingdings" w:hint="default"/>
      </w:rPr>
    </w:lvl>
    <w:lvl w:ilvl="2" w:tplc="D8283514" w:tentative="1">
      <w:start w:val="1"/>
      <w:numFmt w:val="bullet"/>
      <w:lvlText w:val=""/>
      <w:lvlJc w:val="left"/>
      <w:pPr>
        <w:tabs>
          <w:tab w:val="num" w:pos="2160"/>
        </w:tabs>
        <w:ind w:left="2160" w:hanging="360"/>
      </w:pPr>
      <w:rPr>
        <w:rFonts w:ascii="Wingdings" w:hAnsi="Wingdings" w:hint="default"/>
      </w:rPr>
    </w:lvl>
    <w:lvl w:ilvl="3" w:tplc="AF8642FA" w:tentative="1">
      <w:start w:val="1"/>
      <w:numFmt w:val="bullet"/>
      <w:lvlText w:val=""/>
      <w:lvlJc w:val="left"/>
      <w:pPr>
        <w:tabs>
          <w:tab w:val="num" w:pos="2880"/>
        </w:tabs>
        <w:ind w:left="2880" w:hanging="360"/>
      </w:pPr>
      <w:rPr>
        <w:rFonts w:ascii="Wingdings" w:hAnsi="Wingdings" w:hint="default"/>
      </w:rPr>
    </w:lvl>
    <w:lvl w:ilvl="4" w:tplc="F0269FEE" w:tentative="1">
      <w:start w:val="1"/>
      <w:numFmt w:val="bullet"/>
      <w:lvlText w:val=""/>
      <w:lvlJc w:val="left"/>
      <w:pPr>
        <w:tabs>
          <w:tab w:val="num" w:pos="3600"/>
        </w:tabs>
        <w:ind w:left="3600" w:hanging="360"/>
      </w:pPr>
      <w:rPr>
        <w:rFonts w:ascii="Wingdings" w:hAnsi="Wingdings" w:hint="default"/>
      </w:rPr>
    </w:lvl>
    <w:lvl w:ilvl="5" w:tplc="1A605882" w:tentative="1">
      <w:start w:val="1"/>
      <w:numFmt w:val="bullet"/>
      <w:lvlText w:val=""/>
      <w:lvlJc w:val="left"/>
      <w:pPr>
        <w:tabs>
          <w:tab w:val="num" w:pos="4320"/>
        </w:tabs>
        <w:ind w:left="4320" w:hanging="360"/>
      </w:pPr>
      <w:rPr>
        <w:rFonts w:ascii="Wingdings" w:hAnsi="Wingdings" w:hint="default"/>
      </w:rPr>
    </w:lvl>
    <w:lvl w:ilvl="6" w:tplc="CA76A42C" w:tentative="1">
      <w:start w:val="1"/>
      <w:numFmt w:val="bullet"/>
      <w:lvlText w:val=""/>
      <w:lvlJc w:val="left"/>
      <w:pPr>
        <w:tabs>
          <w:tab w:val="num" w:pos="5040"/>
        </w:tabs>
        <w:ind w:left="5040" w:hanging="360"/>
      </w:pPr>
      <w:rPr>
        <w:rFonts w:ascii="Wingdings" w:hAnsi="Wingdings" w:hint="default"/>
      </w:rPr>
    </w:lvl>
    <w:lvl w:ilvl="7" w:tplc="A0FEAF24" w:tentative="1">
      <w:start w:val="1"/>
      <w:numFmt w:val="bullet"/>
      <w:lvlText w:val=""/>
      <w:lvlJc w:val="left"/>
      <w:pPr>
        <w:tabs>
          <w:tab w:val="num" w:pos="5760"/>
        </w:tabs>
        <w:ind w:left="5760" w:hanging="360"/>
      </w:pPr>
      <w:rPr>
        <w:rFonts w:ascii="Wingdings" w:hAnsi="Wingdings" w:hint="default"/>
      </w:rPr>
    </w:lvl>
    <w:lvl w:ilvl="8" w:tplc="8EF600F2" w:tentative="1">
      <w:start w:val="1"/>
      <w:numFmt w:val="bullet"/>
      <w:lvlText w:val=""/>
      <w:lvlJc w:val="left"/>
      <w:pPr>
        <w:tabs>
          <w:tab w:val="num" w:pos="6480"/>
        </w:tabs>
        <w:ind w:left="6480" w:hanging="360"/>
      </w:pPr>
      <w:rPr>
        <w:rFonts w:ascii="Wingdings" w:hAnsi="Wingdings" w:hint="default"/>
      </w:rPr>
    </w:lvl>
  </w:abstractNum>
  <w:abstractNum w:abstractNumId="6">
    <w:nsid w:val="120E5C66"/>
    <w:multiLevelType w:val="hybridMultilevel"/>
    <w:tmpl w:val="397CD7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E840BD"/>
    <w:multiLevelType w:val="hybridMultilevel"/>
    <w:tmpl w:val="C6D454D2"/>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8CB47E0"/>
    <w:multiLevelType w:val="hybridMultilevel"/>
    <w:tmpl w:val="59DCE256"/>
    <w:lvl w:ilvl="0" w:tplc="9EB40D2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A221BF"/>
    <w:multiLevelType w:val="hybridMultilevel"/>
    <w:tmpl w:val="9E129844"/>
    <w:lvl w:ilvl="0" w:tplc="9EB40D2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F1C1DFD"/>
    <w:multiLevelType w:val="hybridMultilevel"/>
    <w:tmpl w:val="71DC7640"/>
    <w:lvl w:ilvl="0" w:tplc="1B20FD0E">
      <w:start w:val="1"/>
      <w:numFmt w:val="bullet"/>
      <w:lvlText w:val=""/>
      <w:lvlJc w:val="left"/>
      <w:pPr>
        <w:tabs>
          <w:tab w:val="num" w:pos="720"/>
        </w:tabs>
        <w:ind w:left="720" w:hanging="360"/>
      </w:pPr>
      <w:rPr>
        <w:rFonts w:ascii="Wingdings" w:hAnsi="Wingdings" w:hint="default"/>
      </w:rPr>
    </w:lvl>
    <w:lvl w:ilvl="1" w:tplc="B8BA5AE6" w:tentative="1">
      <w:start w:val="1"/>
      <w:numFmt w:val="bullet"/>
      <w:lvlText w:val=""/>
      <w:lvlJc w:val="left"/>
      <w:pPr>
        <w:tabs>
          <w:tab w:val="num" w:pos="1440"/>
        </w:tabs>
        <w:ind w:left="1440" w:hanging="360"/>
      </w:pPr>
      <w:rPr>
        <w:rFonts w:ascii="Wingdings" w:hAnsi="Wingdings" w:hint="default"/>
      </w:rPr>
    </w:lvl>
    <w:lvl w:ilvl="2" w:tplc="AADC5242" w:tentative="1">
      <w:start w:val="1"/>
      <w:numFmt w:val="bullet"/>
      <w:lvlText w:val=""/>
      <w:lvlJc w:val="left"/>
      <w:pPr>
        <w:tabs>
          <w:tab w:val="num" w:pos="2160"/>
        </w:tabs>
        <w:ind w:left="2160" w:hanging="360"/>
      </w:pPr>
      <w:rPr>
        <w:rFonts w:ascii="Wingdings" w:hAnsi="Wingdings" w:hint="default"/>
      </w:rPr>
    </w:lvl>
    <w:lvl w:ilvl="3" w:tplc="383EEFF8" w:tentative="1">
      <w:start w:val="1"/>
      <w:numFmt w:val="bullet"/>
      <w:lvlText w:val=""/>
      <w:lvlJc w:val="left"/>
      <w:pPr>
        <w:tabs>
          <w:tab w:val="num" w:pos="2880"/>
        </w:tabs>
        <w:ind w:left="2880" w:hanging="360"/>
      </w:pPr>
      <w:rPr>
        <w:rFonts w:ascii="Wingdings" w:hAnsi="Wingdings" w:hint="default"/>
      </w:rPr>
    </w:lvl>
    <w:lvl w:ilvl="4" w:tplc="BE706158" w:tentative="1">
      <w:start w:val="1"/>
      <w:numFmt w:val="bullet"/>
      <w:lvlText w:val=""/>
      <w:lvlJc w:val="left"/>
      <w:pPr>
        <w:tabs>
          <w:tab w:val="num" w:pos="3600"/>
        </w:tabs>
        <w:ind w:left="3600" w:hanging="360"/>
      </w:pPr>
      <w:rPr>
        <w:rFonts w:ascii="Wingdings" w:hAnsi="Wingdings" w:hint="default"/>
      </w:rPr>
    </w:lvl>
    <w:lvl w:ilvl="5" w:tplc="DBFA860A" w:tentative="1">
      <w:start w:val="1"/>
      <w:numFmt w:val="bullet"/>
      <w:lvlText w:val=""/>
      <w:lvlJc w:val="left"/>
      <w:pPr>
        <w:tabs>
          <w:tab w:val="num" w:pos="4320"/>
        </w:tabs>
        <w:ind w:left="4320" w:hanging="360"/>
      </w:pPr>
      <w:rPr>
        <w:rFonts w:ascii="Wingdings" w:hAnsi="Wingdings" w:hint="default"/>
      </w:rPr>
    </w:lvl>
    <w:lvl w:ilvl="6" w:tplc="AA5CFB94" w:tentative="1">
      <w:start w:val="1"/>
      <w:numFmt w:val="bullet"/>
      <w:lvlText w:val=""/>
      <w:lvlJc w:val="left"/>
      <w:pPr>
        <w:tabs>
          <w:tab w:val="num" w:pos="5040"/>
        </w:tabs>
        <w:ind w:left="5040" w:hanging="360"/>
      </w:pPr>
      <w:rPr>
        <w:rFonts w:ascii="Wingdings" w:hAnsi="Wingdings" w:hint="default"/>
      </w:rPr>
    </w:lvl>
    <w:lvl w:ilvl="7" w:tplc="E41EEBDE" w:tentative="1">
      <w:start w:val="1"/>
      <w:numFmt w:val="bullet"/>
      <w:lvlText w:val=""/>
      <w:lvlJc w:val="left"/>
      <w:pPr>
        <w:tabs>
          <w:tab w:val="num" w:pos="5760"/>
        </w:tabs>
        <w:ind w:left="5760" w:hanging="360"/>
      </w:pPr>
      <w:rPr>
        <w:rFonts w:ascii="Wingdings" w:hAnsi="Wingdings" w:hint="default"/>
      </w:rPr>
    </w:lvl>
    <w:lvl w:ilvl="8" w:tplc="4FB8A16E" w:tentative="1">
      <w:start w:val="1"/>
      <w:numFmt w:val="bullet"/>
      <w:lvlText w:val=""/>
      <w:lvlJc w:val="left"/>
      <w:pPr>
        <w:tabs>
          <w:tab w:val="num" w:pos="6480"/>
        </w:tabs>
        <w:ind w:left="6480" w:hanging="360"/>
      </w:pPr>
      <w:rPr>
        <w:rFonts w:ascii="Wingdings" w:hAnsi="Wingdings" w:hint="default"/>
      </w:rPr>
    </w:lvl>
  </w:abstractNum>
  <w:abstractNum w:abstractNumId="11">
    <w:nsid w:val="23DB2EC1"/>
    <w:multiLevelType w:val="hybridMultilevel"/>
    <w:tmpl w:val="C57A8500"/>
    <w:lvl w:ilvl="0" w:tplc="B694CA00">
      <w:start w:val="1"/>
      <w:numFmt w:val="bullet"/>
      <w:lvlText w:val=""/>
      <w:lvlJc w:val="left"/>
      <w:pPr>
        <w:tabs>
          <w:tab w:val="num" w:pos="720"/>
        </w:tabs>
        <w:ind w:left="720" w:hanging="360"/>
      </w:pPr>
      <w:rPr>
        <w:rFonts w:ascii="Wingdings" w:hAnsi="Wingdings" w:hint="default"/>
      </w:rPr>
    </w:lvl>
    <w:lvl w:ilvl="1" w:tplc="DA94FF8C">
      <w:numFmt w:val="bullet"/>
      <w:lvlText w:val=""/>
      <w:lvlJc w:val="left"/>
      <w:pPr>
        <w:tabs>
          <w:tab w:val="num" w:pos="1440"/>
        </w:tabs>
        <w:ind w:left="1440" w:hanging="360"/>
      </w:pPr>
      <w:rPr>
        <w:rFonts w:ascii="Wingdings" w:hAnsi="Wingdings" w:hint="default"/>
      </w:rPr>
    </w:lvl>
    <w:lvl w:ilvl="2" w:tplc="33303FAC" w:tentative="1">
      <w:start w:val="1"/>
      <w:numFmt w:val="bullet"/>
      <w:lvlText w:val=""/>
      <w:lvlJc w:val="left"/>
      <w:pPr>
        <w:tabs>
          <w:tab w:val="num" w:pos="2160"/>
        </w:tabs>
        <w:ind w:left="2160" w:hanging="360"/>
      </w:pPr>
      <w:rPr>
        <w:rFonts w:ascii="Wingdings" w:hAnsi="Wingdings" w:hint="default"/>
      </w:rPr>
    </w:lvl>
    <w:lvl w:ilvl="3" w:tplc="1000313E" w:tentative="1">
      <w:start w:val="1"/>
      <w:numFmt w:val="bullet"/>
      <w:lvlText w:val=""/>
      <w:lvlJc w:val="left"/>
      <w:pPr>
        <w:tabs>
          <w:tab w:val="num" w:pos="2880"/>
        </w:tabs>
        <w:ind w:left="2880" w:hanging="360"/>
      </w:pPr>
      <w:rPr>
        <w:rFonts w:ascii="Wingdings" w:hAnsi="Wingdings" w:hint="default"/>
      </w:rPr>
    </w:lvl>
    <w:lvl w:ilvl="4" w:tplc="89085A86" w:tentative="1">
      <w:start w:val="1"/>
      <w:numFmt w:val="bullet"/>
      <w:lvlText w:val=""/>
      <w:lvlJc w:val="left"/>
      <w:pPr>
        <w:tabs>
          <w:tab w:val="num" w:pos="3600"/>
        </w:tabs>
        <w:ind w:left="3600" w:hanging="360"/>
      </w:pPr>
      <w:rPr>
        <w:rFonts w:ascii="Wingdings" w:hAnsi="Wingdings" w:hint="default"/>
      </w:rPr>
    </w:lvl>
    <w:lvl w:ilvl="5" w:tplc="4AE00088" w:tentative="1">
      <w:start w:val="1"/>
      <w:numFmt w:val="bullet"/>
      <w:lvlText w:val=""/>
      <w:lvlJc w:val="left"/>
      <w:pPr>
        <w:tabs>
          <w:tab w:val="num" w:pos="4320"/>
        </w:tabs>
        <w:ind w:left="4320" w:hanging="360"/>
      </w:pPr>
      <w:rPr>
        <w:rFonts w:ascii="Wingdings" w:hAnsi="Wingdings" w:hint="default"/>
      </w:rPr>
    </w:lvl>
    <w:lvl w:ilvl="6" w:tplc="A92C8F1C" w:tentative="1">
      <w:start w:val="1"/>
      <w:numFmt w:val="bullet"/>
      <w:lvlText w:val=""/>
      <w:lvlJc w:val="left"/>
      <w:pPr>
        <w:tabs>
          <w:tab w:val="num" w:pos="5040"/>
        </w:tabs>
        <w:ind w:left="5040" w:hanging="360"/>
      </w:pPr>
      <w:rPr>
        <w:rFonts w:ascii="Wingdings" w:hAnsi="Wingdings" w:hint="default"/>
      </w:rPr>
    </w:lvl>
    <w:lvl w:ilvl="7" w:tplc="C9EAA6BA" w:tentative="1">
      <w:start w:val="1"/>
      <w:numFmt w:val="bullet"/>
      <w:lvlText w:val=""/>
      <w:lvlJc w:val="left"/>
      <w:pPr>
        <w:tabs>
          <w:tab w:val="num" w:pos="5760"/>
        </w:tabs>
        <w:ind w:left="5760" w:hanging="360"/>
      </w:pPr>
      <w:rPr>
        <w:rFonts w:ascii="Wingdings" w:hAnsi="Wingdings" w:hint="default"/>
      </w:rPr>
    </w:lvl>
    <w:lvl w:ilvl="8" w:tplc="BC2C6AD0" w:tentative="1">
      <w:start w:val="1"/>
      <w:numFmt w:val="bullet"/>
      <w:lvlText w:val=""/>
      <w:lvlJc w:val="left"/>
      <w:pPr>
        <w:tabs>
          <w:tab w:val="num" w:pos="6480"/>
        </w:tabs>
        <w:ind w:left="6480" w:hanging="360"/>
      </w:pPr>
      <w:rPr>
        <w:rFonts w:ascii="Wingdings" w:hAnsi="Wingdings" w:hint="default"/>
      </w:rPr>
    </w:lvl>
  </w:abstractNum>
  <w:abstractNum w:abstractNumId="12">
    <w:nsid w:val="2699749B"/>
    <w:multiLevelType w:val="hybridMultilevel"/>
    <w:tmpl w:val="A6BCEF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2F6AC9"/>
    <w:multiLevelType w:val="hybridMultilevel"/>
    <w:tmpl w:val="C650A31A"/>
    <w:lvl w:ilvl="0" w:tplc="9EB40D2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6F6BCC"/>
    <w:multiLevelType w:val="hybridMultilevel"/>
    <w:tmpl w:val="6EFA06C0"/>
    <w:lvl w:ilvl="0" w:tplc="6D282088">
      <w:start w:val="1"/>
      <w:numFmt w:val="bullet"/>
      <w:lvlText w:val=""/>
      <w:lvlJc w:val="left"/>
      <w:pPr>
        <w:tabs>
          <w:tab w:val="num" w:pos="720"/>
        </w:tabs>
        <w:ind w:left="720" w:hanging="360"/>
      </w:pPr>
      <w:rPr>
        <w:rFonts w:ascii="Wingdings" w:hAnsi="Wingdings" w:hint="default"/>
      </w:rPr>
    </w:lvl>
    <w:lvl w:ilvl="1" w:tplc="6B288028" w:tentative="1">
      <w:start w:val="1"/>
      <w:numFmt w:val="bullet"/>
      <w:lvlText w:val=""/>
      <w:lvlJc w:val="left"/>
      <w:pPr>
        <w:tabs>
          <w:tab w:val="num" w:pos="1440"/>
        </w:tabs>
        <w:ind w:left="1440" w:hanging="360"/>
      </w:pPr>
      <w:rPr>
        <w:rFonts w:ascii="Wingdings" w:hAnsi="Wingdings" w:hint="default"/>
      </w:rPr>
    </w:lvl>
    <w:lvl w:ilvl="2" w:tplc="ED825310" w:tentative="1">
      <w:start w:val="1"/>
      <w:numFmt w:val="bullet"/>
      <w:lvlText w:val=""/>
      <w:lvlJc w:val="left"/>
      <w:pPr>
        <w:tabs>
          <w:tab w:val="num" w:pos="2160"/>
        </w:tabs>
        <w:ind w:left="2160" w:hanging="360"/>
      </w:pPr>
      <w:rPr>
        <w:rFonts w:ascii="Wingdings" w:hAnsi="Wingdings" w:hint="default"/>
      </w:rPr>
    </w:lvl>
    <w:lvl w:ilvl="3" w:tplc="1C5E89F4" w:tentative="1">
      <w:start w:val="1"/>
      <w:numFmt w:val="bullet"/>
      <w:lvlText w:val=""/>
      <w:lvlJc w:val="left"/>
      <w:pPr>
        <w:tabs>
          <w:tab w:val="num" w:pos="2880"/>
        </w:tabs>
        <w:ind w:left="2880" w:hanging="360"/>
      </w:pPr>
      <w:rPr>
        <w:rFonts w:ascii="Wingdings" w:hAnsi="Wingdings" w:hint="default"/>
      </w:rPr>
    </w:lvl>
    <w:lvl w:ilvl="4" w:tplc="DDAE1B92" w:tentative="1">
      <w:start w:val="1"/>
      <w:numFmt w:val="bullet"/>
      <w:lvlText w:val=""/>
      <w:lvlJc w:val="left"/>
      <w:pPr>
        <w:tabs>
          <w:tab w:val="num" w:pos="3600"/>
        </w:tabs>
        <w:ind w:left="3600" w:hanging="360"/>
      </w:pPr>
      <w:rPr>
        <w:rFonts w:ascii="Wingdings" w:hAnsi="Wingdings" w:hint="default"/>
      </w:rPr>
    </w:lvl>
    <w:lvl w:ilvl="5" w:tplc="0F489D7E" w:tentative="1">
      <w:start w:val="1"/>
      <w:numFmt w:val="bullet"/>
      <w:lvlText w:val=""/>
      <w:lvlJc w:val="left"/>
      <w:pPr>
        <w:tabs>
          <w:tab w:val="num" w:pos="4320"/>
        </w:tabs>
        <w:ind w:left="4320" w:hanging="360"/>
      </w:pPr>
      <w:rPr>
        <w:rFonts w:ascii="Wingdings" w:hAnsi="Wingdings" w:hint="default"/>
      </w:rPr>
    </w:lvl>
    <w:lvl w:ilvl="6" w:tplc="996C375A" w:tentative="1">
      <w:start w:val="1"/>
      <w:numFmt w:val="bullet"/>
      <w:lvlText w:val=""/>
      <w:lvlJc w:val="left"/>
      <w:pPr>
        <w:tabs>
          <w:tab w:val="num" w:pos="5040"/>
        </w:tabs>
        <w:ind w:left="5040" w:hanging="360"/>
      </w:pPr>
      <w:rPr>
        <w:rFonts w:ascii="Wingdings" w:hAnsi="Wingdings" w:hint="default"/>
      </w:rPr>
    </w:lvl>
    <w:lvl w:ilvl="7" w:tplc="F17E1376" w:tentative="1">
      <w:start w:val="1"/>
      <w:numFmt w:val="bullet"/>
      <w:lvlText w:val=""/>
      <w:lvlJc w:val="left"/>
      <w:pPr>
        <w:tabs>
          <w:tab w:val="num" w:pos="5760"/>
        </w:tabs>
        <w:ind w:left="5760" w:hanging="360"/>
      </w:pPr>
      <w:rPr>
        <w:rFonts w:ascii="Wingdings" w:hAnsi="Wingdings" w:hint="default"/>
      </w:rPr>
    </w:lvl>
    <w:lvl w:ilvl="8" w:tplc="0F269578" w:tentative="1">
      <w:start w:val="1"/>
      <w:numFmt w:val="bullet"/>
      <w:lvlText w:val=""/>
      <w:lvlJc w:val="left"/>
      <w:pPr>
        <w:tabs>
          <w:tab w:val="num" w:pos="6480"/>
        </w:tabs>
        <w:ind w:left="6480" w:hanging="360"/>
      </w:pPr>
      <w:rPr>
        <w:rFonts w:ascii="Wingdings" w:hAnsi="Wingdings" w:hint="default"/>
      </w:rPr>
    </w:lvl>
  </w:abstractNum>
  <w:abstractNum w:abstractNumId="15">
    <w:nsid w:val="34136DE7"/>
    <w:multiLevelType w:val="hybridMultilevel"/>
    <w:tmpl w:val="10525D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576CA6"/>
    <w:multiLevelType w:val="hybridMultilevel"/>
    <w:tmpl w:val="D73CC6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B148E0"/>
    <w:multiLevelType w:val="hybridMultilevel"/>
    <w:tmpl w:val="1AE2A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A34585"/>
    <w:multiLevelType w:val="hybridMultilevel"/>
    <w:tmpl w:val="A63E4A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861846"/>
    <w:multiLevelType w:val="hybridMultilevel"/>
    <w:tmpl w:val="F6CA6F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A225DD"/>
    <w:multiLevelType w:val="hybridMultilevel"/>
    <w:tmpl w:val="6316D1AE"/>
    <w:lvl w:ilvl="0" w:tplc="04102BB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E33FBF"/>
    <w:multiLevelType w:val="hybridMultilevel"/>
    <w:tmpl w:val="76F890D8"/>
    <w:lvl w:ilvl="0" w:tplc="9EB40D2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8E0E11"/>
    <w:multiLevelType w:val="hybridMultilevel"/>
    <w:tmpl w:val="9F40F79A"/>
    <w:lvl w:ilvl="0" w:tplc="5004FFF2">
      <w:start w:val="1"/>
      <w:numFmt w:val="bullet"/>
      <w:lvlText w:val=""/>
      <w:lvlJc w:val="left"/>
      <w:pPr>
        <w:tabs>
          <w:tab w:val="num" w:pos="720"/>
        </w:tabs>
        <w:ind w:left="720" w:hanging="360"/>
      </w:pPr>
      <w:rPr>
        <w:rFonts w:ascii="Wingdings" w:hAnsi="Wingdings" w:hint="default"/>
      </w:rPr>
    </w:lvl>
    <w:lvl w:ilvl="1" w:tplc="7206BDD0" w:tentative="1">
      <w:start w:val="1"/>
      <w:numFmt w:val="bullet"/>
      <w:lvlText w:val=""/>
      <w:lvlJc w:val="left"/>
      <w:pPr>
        <w:tabs>
          <w:tab w:val="num" w:pos="1440"/>
        </w:tabs>
        <w:ind w:left="1440" w:hanging="360"/>
      </w:pPr>
      <w:rPr>
        <w:rFonts w:ascii="Wingdings" w:hAnsi="Wingdings" w:hint="default"/>
      </w:rPr>
    </w:lvl>
    <w:lvl w:ilvl="2" w:tplc="78AE4238" w:tentative="1">
      <w:start w:val="1"/>
      <w:numFmt w:val="bullet"/>
      <w:lvlText w:val=""/>
      <w:lvlJc w:val="left"/>
      <w:pPr>
        <w:tabs>
          <w:tab w:val="num" w:pos="2160"/>
        </w:tabs>
        <w:ind w:left="2160" w:hanging="360"/>
      </w:pPr>
      <w:rPr>
        <w:rFonts w:ascii="Wingdings" w:hAnsi="Wingdings" w:hint="default"/>
      </w:rPr>
    </w:lvl>
    <w:lvl w:ilvl="3" w:tplc="E8328134" w:tentative="1">
      <w:start w:val="1"/>
      <w:numFmt w:val="bullet"/>
      <w:lvlText w:val=""/>
      <w:lvlJc w:val="left"/>
      <w:pPr>
        <w:tabs>
          <w:tab w:val="num" w:pos="2880"/>
        </w:tabs>
        <w:ind w:left="2880" w:hanging="360"/>
      </w:pPr>
      <w:rPr>
        <w:rFonts w:ascii="Wingdings" w:hAnsi="Wingdings" w:hint="default"/>
      </w:rPr>
    </w:lvl>
    <w:lvl w:ilvl="4" w:tplc="1D7A3930" w:tentative="1">
      <w:start w:val="1"/>
      <w:numFmt w:val="bullet"/>
      <w:lvlText w:val=""/>
      <w:lvlJc w:val="left"/>
      <w:pPr>
        <w:tabs>
          <w:tab w:val="num" w:pos="3600"/>
        </w:tabs>
        <w:ind w:left="3600" w:hanging="360"/>
      </w:pPr>
      <w:rPr>
        <w:rFonts w:ascii="Wingdings" w:hAnsi="Wingdings" w:hint="default"/>
      </w:rPr>
    </w:lvl>
    <w:lvl w:ilvl="5" w:tplc="4724C16A" w:tentative="1">
      <w:start w:val="1"/>
      <w:numFmt w:val="bullet"/>
      <w:lvlText w:val=""/>
      <w:lvlJc w:val="left"/>
      <w:pPr>
        <w:tabs>
          <w:tab w:val="num" w:pos="4320"/>
        </w:tabs>
        <w:ind w:left="4320" w:hanging="360"/>
      </w:pPr>
      <w:rPr>
        <w:rFonts w:ascii="Wingdings" w:hAnsi="Wingdings" w:hint="default"/>
      </w:rPr>
    </w:lvl>
    <w:lvl w:ilvl="6" w:tplc="7F1A7146" w:tentative="1">
      <w:start w:val="1"/>
      <w:numFmt w:val="bullet"/>
      <w:lvlText w:val=""/>
      <w:lvlJc w:val="left"/>
      <w:pPr>
        <w:tabs>
          <w:tab w:val="num" w:pos="5040"/>
        </w:tabs>
        <w:ind w:left="5040" w:hanging="360"/>
      </w:pPr>
      <w:rPr>
        <w:rFonts w:ascii="Wingdings" w:hAnsi="Wingdings" w:hint="default"/>
      </w:rPr>
    </w:lvl>
    <w:lvl w:ilvl="7" w:tplc="0FD6E646" w:tentative="1">
      <w:start w:val="1"/>
      <w:numFmt w:val="bullet"/>
      <w:lvlText w:val=""/>
      <w:lvlJc w:val="left"/>
      <w:pPr>
        <w:tabs>
          <w:tab w:val="num" w:pos="5760"/>
        </w:tabs>
        <w:ind w:left="5760" w:hanging="360"/>
      </w:pPr>
      <w:rPr>
        <w:rFonts w:ascii="Wingdings" w:hAnsi="Wingdings" w:hint="default"/>
      </w:rPr>
    </w:lvl>
    <w:lvl w:ilvl="8" w:tplc="CC2E8832" w:tentative="1">
      <w:start w:val="1"/>
      <w:numFmt w:val="bullet"/>
      <w:lvlText w:val=""/>
      <w:lvlJc w:val="left"/>
      <w:pPr>
        <w:tabs>
          <w:tab w:val="num" w:pos="6480"/>
        </w:tabs>
        <w:ind w:left="6480" w:hanging="360"/>
      </w:pPr>
      <w:rPr>
        <w:rFonts w:ascii="Wingdings" w:hAnsi="Wingdings" w:hint="default"/>
      </w:rPr>
    </w:lvl>
  </w:abstractNum>
  <w:abstractNum w:abstractNumId="23">
    <w:nsid w:val="50CA1E5D"/>
    <w:multiLevelType w:val="hybridMultilevel"/>
    <w:tmpl w:val="FFAE63F8"/>
    <w:lvl w:ilvl="0" w:tplc="9EB40D2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1045B07"/>
    <w:multiLevelType w:val="hybridMultilevel"/>
    <w:tmpl w:val="709A2A62"/>
    <w:lvl w:ilvl="0" w:tplc="6DC49250">
      <w:start w:val="1"/>
      <w:numFmt w:val="decimal"/>
      <w:lvlText w:val="%1."/>
      <w:lvlJc w:val="left"/>
      <w:pPr>
        <w:ind w:left="720" w:hanging="360"/>
      </w:pPr>
      <w:rPr>
        <w:rFonts w:ascii="Calibri" w:eastAsia="Calibri" w:hAnsi="Calibri" w:cs="Calibri"/>
        <w:b w:val="0"/>
        <w:bCs w:val="0"/>
        <w:color w:val="833C0B" w:themeColor="accent2" w:themeShade="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D140D2"/>
    <w:multiLevelType w:val="hybridMultilevel"/>
    <w:tmpl w:val="FA4265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5B0B65"/>
    <w:multiLevelType w:val="hybridMultilevel"/>
    <w:tmpl w:val="B212E69A"/>
    <w:lvl w:ilvl="0" w:tplc="5B9CE966">
      <w:start w:val="1"/>
      <w:numFmt w:val="bullet"/>
      <w:lvlText w:val="-"/>
      <w:lvlJc w:val="left"/>
      <w:pPr>
        <w:tabs>
          <w:tab w:val="num" w:pos="720"/>
        </w:tabs>
        <w:ind w:left="720" w:hanging="360"/>
      </w:pPr>
      <w:rPr>
        <w:rFonts w:ascii="Times New Roman" w:hAnsi="Times New Roman" w:hint="default"/>
      </w:rPr>
    </w:lvl>
    <w:lvl w:ilvl="1" w:tplc="93DA8C2A" w:tentative="1">
      <w:start w:val="1"/>
      <w:numFmt w:val="bullet"/>
      <w:lvlText w:val="-"/>
      <w:lvlJc w:val="left"/>
      <w:pPr>
        <w:tabs>
          <w:tab w:val="num" w:pos="1440"/>
        </w:tabs>
        <w:ind w:left="1440" w:hanging="360"/>
      </w:pPr>
      <w:rPr>
        <w:rFonts w:ascii="Times New Roman" w:hAnsi="Times New Roman" w:hint="default"/>
      </w:rPr>
    </w:lvl>
    <w:lvl w:ilvl="2" w:tplc="B6160B28" w:tentative="1">
      <w:start w:val="1"/>
      <w:numFmt w:val="bullet"/>
      <w:lvlText w:val="-"/>
      <w:lvlJc w:val="left"/>
      <w:pPr>
        <w:tabs>
          <w:tab w:val="num" w:pos="2160"/>
        </w:tabs>
        <w:ind w:left="2160" w:hanging="360"/>
      </w:pPr>
      <w:rPr>
        <w:rFonts w:ascii="Times New Roman" w:hAnsi="Times New Roman" w:hint="default"/>
      </w:rPr>
    </w:lvl>
    <w:lvl w:ilvl="3" w:tplc="430697DA" w:tentative="1">
      <w:start w:val="1"/>
      <w:numFmt w:val="bullet"/>
      <w:lvlText w:val="-"/>
      <w:lvlJc w:val="left"/>
      <w:pPr>
        <w:tabs>
          <w:tab w:val="num" w:pos="2880"/>
        </w:tabs>
        <w:ind w:left="2880" w:hanging="360"/>
      </w:pPr>
      <w:rPr>
        <w:rFonts w:ascii="Times New Roman" w:hAnsi="Times New Roman" w:hint="default"/>
      </w:rPr>
    </w:lvl>
    <w:lvl w:ilvl="4" w:tplc="2BDE50E6" w:tentative="1">
      <w:start w:val="1"/>
      <w:numFmt w:val="bullet"/>
      <w:lvlText w:val="-"/>
      <w:lvlJc w:val="left"/>
      <w:pPr>
        <w:tabs>
          <w:tab w:val="num" w:pos="3600"/>
        </w:tabs>
        <w:ind w:left="3600" w:hanging="360"/>
      </w:pPr>
      <w:rPr>
        <w:rFonts w:ascii="Times New Roman" w:hAnsi="Times New Roman" w:hint="default"/>
      </w:rPr>
    </w:lvl>
    <w:lvl w:ilvl="5" w:tplc="0ED44992" w:tentative="1">
      <w:start w:val="1"/>
      <w:numFmt w:val="bullet"/>
      <w:lvlText w:val="-"/>
      <w:lvlJc w:val="left"/>
      <w:pPr>
        <w:tabs>
          <w:tab w:val="num" w:pos="4320"/>
        </w:tabs>
        <w:ind w:left="4320" w:hanging="360"/>
      </w:pPr>
      <w:rPr>
        <w:rFonts w:ascii="Times New Roman" w:hAnsi="Times New Roman" w:hint="default"/>
      </w:rPr>
    </w:lvl>
    <w:lvl w:ilvl="6" w:tplc="CC3468E6" w:tentative="1">
      <w:start w:val="1"/>
      <w:numFmt w:val="bullet"/>
      <w:lvlText w:val="-"/>
      <w:lvlJc w:val="left"/>
      <w:pPr>
        <w:tabs>
          <w:tab w:val="num" w:pos="5040"/>
        </w:tabs>
        <w:ind w:left="5040" w:hanging="360"/>
      </w:pPr>
      <w:rPr>
        <w:rFonts w:ascii="Times New Roman" w:hAnsi="Times New Roman" w:hint="default"/>
      </w:rPr>
    </w:lvl>
    <w:lvl w:ilvl="7" w:tplc="ABE60F90" w:tentative="1">
      <w:start w:val="1"/>
      <w:numFmt w:val="bullet"/>
      <w:lvlText w:val="-"/>
      <w:lvlJc w:val="left"/>
      <w:pPr>
        <w:tabs>
          <w:tab w:val="num" w:pos="5760"/>
        </w:tabs>
        <w:ind w:left="5760" w:hanging="360"/>
      </w:pPr>
      <w:rPr>
        <w:rFonts w:ascii="Times New Roman" w:hAnsi="Times New Roman" w:hint="default"/>
      </w:rPr>
    </w:lvl>
    <w:lvl w:ilvl="8" w:tplc="5BE4968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BDB1BD4"/>
    <w:multiLevelType w:val="hybridMultilevel"/>
    <w:tmpl w:val="9D58A358"/>
    <w:lvl w:ilvl="0" w:tplc="9EB40D2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DF7D55"/>
    <w:multiLevelType w:val="hybridMultilevel"/>
    <w:tmpl w:val="D97AD078"/>
    <w:lvl w:ilvl="0" w:tplc="2C2CEB98">
      <w:start w:val="1"/>
      <w:numFmt w:val="bullet"/>
      <w:lvlText w:val="-"/>
      <w:lvlJc w:val="left"/>
      <w:pPr>
        <w:tabs>
          <w:tab w:val="num" w:pos="720"/>
        </w:tabs>
        <w:ind w:left="720" w:hanging="360"/>
      </w:pPr>
      <w:rPr>
        <w:rFonts w:ascii="Times New Roman" w:hAnsi="Times New Roman" w:hint="default"/>
      </w:rPr>
    </w:lvl>
    <w:lvl w:ilvl="1" w:tplc="BDA86C5A" w:tentative="1">
      <w:start w:val="1"/>
      <w:numFmt w:val="bullet"/>
      <w:lvlText w:val="-"/>
      <w:lvlJc w:val="left"/>
      <w:pPr>
        <w:tabs>
          <w:tab w:val="num" w:pos="1440"/>
        </w:tabs>
        <w:ind w:left="1440" w:hanging="360"/>
      </w:pPr>
      <w:rPr>
        <w:rFonts w:ascii="Times New Roman" w:hAnsi="Times New Roman" w:hint="default"/>
      </w:rPr>
    </w:lvl>
    <w:lvl w:ilvl="2" w:tplc="3D46153C" w:tentative="1">
      <w:start w:val="1"/>
      <w:numFmt w:val="bullet"/>
      <w:lvlText w:val="-"/>
      <w:lvlJc w:val="left"/>
      <w:pPr>
        <w:tabs>
          <w:tab w:val="num" w:pos="2160"/>
        </w:tabs>
        <w:ind w:left="2160" w:hanging="360"/>
      </w:pPr>
      <w:rPr>
        <w:rFonts w:ascii="Times New Roman" w:hAnsi="Times New Roman" w:hint="default"/>
      </w:rPr>
    </w:lvl>
    <w:lvl w:ilvl="3" w:tplc="021C3AF6" w:tentative="1">
      <w:start w:val="1"/>
      <w:numFmt w:val="bullet"/>
      <w:lvlText w:val="-"/>
      <w:lvlJc w:val="left"/>
      <w:pPr>
        <w:tabs>
          <w:tab w:val="num" w:pos="2880"/>
        </w:tabs>
        <w:ind w:left="2880" w:hanging="360"/>
      </w:pPr>
      <w:rPr>
        <w:rFonts w:ascii="Times New Roman" w:hAnsi="Times New Roman" w:hint="default"/>
      </w:rPr>
    </w:lvl>
    <w:lvl w:ilvl="4" w:tplc="4022BDD8" w:tentative="1">
      <w:start w:val="1"/>
      <w:numFmt w:val="bullet"/>
      <w:lvlText w:val="-"/>
      <w:lvlJc w:val="left"/>
      <w:pPr>
        <w:tabs>
          <w:tab w:val="num" w:pos="3600"/>
        </w:tabs>
        <w:ind w:left="3600" w:hanging="360"/>
      </w:pPr>
      <w:rPr>
        <w:rFonts w:ascii="Times New Roman" w:hAnsi="Times New Roman" w:hint="default"/>
      </w:rPr>
    </w:lvl>
    <w:lvl w:ilvl="5" w:tplc="956031D8" w:tentative="1">
      <w:start w:val="1"/>
      <w:numFmt w:val="bullet"/>
      <w:lvlText w:val="-"/>
      <w:lvlJc w:val="left"/>
      <w:pPr>
        <w:tabs>
          <w:tab w:val="num" w:pos="4320"/>
        </w:tabs>
        <w:ind w:left="4320" w:hanging="360"/>
      </w:pPr>
      <w:rPr>
        <w:rFonts w:ascii="Times New Roman" w:hAnsi="Times New Roman" w:hint="default"/>
      </w:rPr>
    </w:lvl>
    <w:lvl w:ilvl="6" w:tplc="92D8F956" w:tentative="1">
      <w:start w:val="1"/>
      <w:numFmt w:val="bullet"/>
      <w:lvlText w:val="-"/>
      <w:lvlJc w:val="left"/>
      <w:pPr>
        <w:tabs>
          <w:tab w:val="num" w:pos="5040"/>
        </w:tabs>
        <w:ind w:left="5040" w:hanging="360"/>
      </w:pPr>
      <w:rPr>
        <w:rFonts w:ascii="Times New Roman" w:hAnsi="Times New Roman" w:hint="default"/>
      </w:rPr>
    </w:lvl>
    <w:lvl w:ilvl="7" w:tplc="FEFE198A" w:tentative="1">
      <w:start w:val="1"/>
      <w:numFmt w:val="bullet"/>
      <w:lvlText w:val="-"/>
      <w:lvlJc w:val="left"/>
      <w:pPr>
        <w:tabs>
          <w:tab w:val="num" w:pos="5760"/>
        </w:tabs>
        <w:ind w:left="5760" w:hanging="360"/>
      </w:pPr>
      <w:rPr>
        <w:rFonts w:ascii="Times New Roman" w:hAnsi="Times New Roman" w:hint="default"/>
      </w:rPr>
    </w:lvl>
    <w:lvl w:ilvl="8" w:tplc="3774EF9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6871349"/>
    <w:multiLevelType w:val="hybridMultilevel"/>
    <w:tmpl w:val="F934E250"/>
    <w:lvl w:ilvl="0" w:tplc="BC06B0B6">
      <w:start w:val="1"/>
      <w:numFmt w:val="bullet"/>
      <w:lvlText w:val="-"/>
      <w:lvlJc w:val="left"/>
      <w:pPr>
        <w:tabs>
          <w:tab w:val="num" w:pos="720"/>
        </w:tabs>
        <w:ind w:left="720" w:hanging="360"/>
      </w:pPr>
      <w:rPr>
        <w:rFonts w:ascii="Times New Roman" w:hAnsi="Times New Roman" w:hint="default"/>
      </w:rPr>
    </w:lvl>
    <w:lvl w:ilvl="1" w:tplc="D4903324" w:tentative="1">
      <w:start w:val="1"/>
      <w:numFmt w:val="bullet"/>
      <w:lvlText w:val="-"/>
      <w:lvlJc w:val="left"/>
      <w:pPr>
        <w:tabs>
          <w:tab w:val="num" w:pos="1440"/>
        </w:tabs>
        <w:ind w:left="1440" w:hanging="360"/>
      </w:pPr>
      <w:rPr>
        <w:rFonts w:ascii="Times New Roman" w:hAnsi="Times New Roman" w:hint="default"/>
      </w:rPr>
    </w:lvl>
    <w:lvl w:ilvl="2" w:tplc="3B626AD0" w:tentative="1">
      <w:start w:val="1"/>
      <w:numFmt w:val="bullet"/>
      <w:lvlText w:val="-"/>
      <w:lvlJc w:val="left"/>
      <w:pPr>
        <w:tabs>
          <w:tab w:val="num" w:pos="2160"/>
        </w:tabs>
        <w:ind w:left="2160" w:hanging="360"/>
      </w:pPr>
      <w:rPr>
        <w:rFonts w:ascii="Times New Roman" w:hAnsi="Times New Roman" w:hint="default"/>
      </w:rPr>
    </w:lvl>
    <w:lvl w:ilvl="3" w:tplc="3E28CE9C" w:tentative="1">
      <w:start w:val="1"/>
      <w:numFmt w:val="bullet"/>
      <w:lvlText w:val="-"/>
      <w:lvlJc w:val="left"/>
      <w:pPr>
        <w:tabs>
          <w:tab w:val="num" w:pos="2880"/>
        </w:tabs>
        <w:ind w:left="2880" w:hanging="360"/>
      </w:pPr>
      <w:rPr>
        <w:rFonts w:ascii="Times New Roman" w:hAnsi="Times New Roman" w:hint="default"/>
      </w:rPr>
    </w:lvl>
    <w:lvl w:ilvl="4" w:tplc="ACCECE7C" w:tentative="1">
      <w:start w:val="1"/>
      <w:numFmt w:val="bullet"/>
      <w:lvlText w:val="-"/>
      <w:lvlJc w:val="left"/>
      <w:pPr>
        <w:tabs>
          <w:tab w:val="num" w:pos="3600"/>
        </w:tabs>
        <w:ind w:left="3600" w:hanging="360"/>
      </w:pPr>
      <w:rPr>
        <w:rFonts w:ascii="Times New Roman" w:hAnsi="Times New Roman" w:hint="default"/>
      </w:rPr>
    </w:lvl>
    <w:lvl w:ilvl="5" w:tplc="1B90AA22" w:tentative="1">
      <w:start w:val="1"/>
      <w:numFmt w:val="bullet"/>
      <w:lvlText w:val="-"/>
      <w:lvlJc w:val="left"/>
      <w:pPr>
        <w:tabs>
          <w:tab w:val="num" w:pos="4320"/>
        </w:tabs>
        <w:ind w:left="4320" w:hanging="360"/>
      </w:pPr>
      <w:rPr>
        <w:rFonts w:ascii="Times New Roman" w:hAnsi="Times New Roman" w:hint="default"/>
      </w:rPr>
    </w:lvl>
    <w:lvl w:ilvl="6" w:tplc="5C7C7268" w:tentative="1">
      <w:start w:val="1"/>
      <w:numFmt w:val="bullet"/>
      <w:lvlText w:val="-"/>
      <w:lvlJc w:val="left"/>
      <w:pPr>
        <w:tabs>
          <w:tab w:val="num" w:pos="5040"/>
        </w:tabs>
        <w:ind w:left="5040" w:hanging="360"/>
      </w:pPr>
      <w:rPr>
        <w:rFonts w:ascii="Times New Roman" w:hAnsi="Times New Roman" w:hint="default"/>
      </w:rPr>
    </w:lvl>
    <w:lvl w:ilvl="7" w:tplc="840097E2" w:tentative="1">
      <w:start w:val="1"/>
      <w:numFmt w:val="bullet"/>
      <w:lvlText w:val="-"/>
      <w:lvlJc w:val="left"/>
      <w:pPr>
        <w:tabs>
          <w:tab w:val="num" w:pos="5760"/>
        </w:tabs>
        <w:ind w:left="5760" w:hanging="360"/>
      </w:pPr>
      <w:rPr>
        <w:rFonts w:ascii="Times New Roman" w:hAnsi="Times New Roman" w:hint="default"/>
      </w:rPr>
    </w:lvl>
    <w:lvl w:ilvl="8" w:tplc="2BE42B0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7711C1D"/>
    <w:multiLevelType w:val="hybridMultilevel"/>
    <w:tmpl w:val="7F7639F0"/>
    <w:lvl w:ilvl="0" w:tplc="27344694">
      <w:start w:val="1"/>
      <w:numFmt w:val="bullet"/>
      <w:lvlText w:val=""/>
      <w:lvlJc w:val="left"/>
      <w:pPr>
        <w:tabs>
          <w:tab w:val="num" w:pos="720"/>
        </w:tabs>
        <w:ind w:left="720" w:hanging="360"/>
      </w:pPr>
      <w:rPr>
        <w:rFonts w:ascii="Wingdings" w:hAnsi="Wingdings" w:hint="default"/>
      </w:rPr>
    </w:lvl>
    <w:lvl w:ilvl="1" w:tplc="EF66E2DE" w:tentative="1">
      <w:start w:val="1"/>
      <w:numFmt w:val="bullet"/>
      <w:lvlText w:val=""/>
      <w:lvlJc w:val="left"/>
      <w:pPr>
        <w:tabs>
          <w:tab w:val="num" w:pos="1440"/>
        </w:tabs>
        <w:ind w:left="1440" w:hanging="360"/>
      </w:pPr>
      <w:rPr>
        <w:rFonts w:ascii="Wingdings" w:hAnsi="Wingdings" w:hint="default"/>
      </w:rPr>
    </w:lvl>
    <w:lvl w:ilvl="2" w:tplc="F25AF4BA" w:tentative="1">
      <w:start w:val="1"/>
      <w:numFmt w:val="bullet"/>
      <w:lvlText w:val=""/>
      <w:lvlJc w:val="left"/>
      <w:pPr>
        <w:tabs>
          <w:tab w:val="num" w:pos="2160"/>
        </w:tabs>
        <w:ind w:left="2160" w:hanging="360"/>
      </w:pPr>
      <w:rPr>
        <w:rFonts w:ascii="Wingdings" w:hAnsi="Wingdings" w:hint="default"/>
      </w:rPr>
    </w:lvl>
    <w:lvl w:ilvl="3" w:tplc="186E9C40" w:tentative="1">
      <w:start w:val="1"/>
      <w:numFmt w:val="bullet"/>
      <w:lvlText w:val=""/>
      <w:lvlJc w:val="left"/>
      <w:pPr>
        <w:tabs>
          <w:tab w:val="num" w:pos="2880"/>
        </w:tabs>
        <w:ind w:left="2880" w:hanging="360"/>
      </w:pPr>
      <w:rPr>
        <w:rFonts w:ascii="Wingdings" w:hAnsi="Wingdings" w:hint="default"/>
      </w:rPr>
    </w:lvl>
    <w:lvl w:ilvl="4" w:tplc="AA365A1E" w:tentative="1">
      <w:start w:val="1"/>
      <w:numFmt w:val="bullet"/>
      <w:lvlText w:val=""/>
      <w:lvlJc w:val="left"/>
      <w:pPr>
        <w:tabs>
          <w:tab w:val="num" w:pos="3600"/>
        </w:tabs>
        <w:ind w:left="3600" w:hanging="360"/>
      </w:pPr>
      <w:rPr>
        <w:rFonts w:ascii="Wingdings" w:hAnsi="Wingdings" w:hint="default"/>
      </w:rPr>
    </w:lvl>
    <w:lvl w:ilvl="5" w:tplc="88B6405C" w:tentative="1">
      <w:start w:val="1"/>
      <w:numFmt w:val="bullet"/>
      <w:lvlText w:val=""/>
      <w:lvlJc w:val="left"/>
      <w:pPr>
        <w:tabs>
          <w:tab w:val="num" w:pos="4320"/>
        </w:tabs>
        <w:ind w:left="4320" w:hanging="360"/>
      </w:pPr>
      <w:rPr>
        <w:rFonts w:ascii="Wingdings" w:hAnsi="Wingdings" w:hint="default"/>
      </w:rPr>
    </w:lvl>
    <w:lvl w:ilvl="6" w:tplc="658404EE" w:tentative="1">
      <w:start w:val="1"/>
      <w:numFmt w:val="bullet"/>
      <w:lvlText w:val=""/>
      <w:lvlJc w:val="left"/>
      <w:pPr>
        <w:tabs>
          <w:tab w:val="num" w:pos="5040"/>
        </w:tabs>
        <w:ind w:left="5040" w:hanging="360"/>
      </w:pPr>
      <w:rPr>
        <w:rFonts w:ascii="Wingdings" w:hAnsi="Wingdings" w:hint="default"/>
      </w:rPr>
    </w:lvl>
    <w:lvl w:ilvl="7" w:tplc="7E0C182C" w:tentative="1">
      <w:start w:val="1"/>
      <w:numFmt w:val="bullet"/>
      <w:lvlText w:val=""/>
      <w:lvlJc w:val="left"/>
      <w:pPr>
        <w:tabs>
          <w:tab w:val="num" w:pos="5760"/>
        </w:tabs>
        <w:ind w:left="5760" w:hanging="360"/>
      </w:pPr>
      <w:rPr>
        <w:rFonts w:ascii="Wingdings" w:hAnsi="Wingdings" w:hint="default"/>
      </w:rPr>
    </w:lvl>
    <w:lvl w:ilvl="8" w:tplc="CBDC3DCC" w:tentative="1">
      <w:start w:val="1"/>
      <w:numFmt w:val="bullet"/>
      <w:lvlText w:val=""/>
      <w:lvlJc w:val="left"/>
      <w:pPr>
        <w:tabs>
          <w:tab w:val="num" w:pos="6480"/>
        </w:tabs>
        <w:ind w:left="6480" w:hanging="360"/>
      </w:pPr>
      <w:rPr>
        <w:rFonts w:ascii="Wingdings" w:hAnsi="Wingdings" w:hint="default"/>
      </w:rPr>
    </w:lvl>
  </w:abstractNum>
  <w:abstractNum w:abstractNumId="31">
    <w:nsid w:val="677B2C36"/>
    <w:multiLevelType w:val="hybridMultilevel"/>
    <w:tmpl w:val="A642B5B4"/>
    <w:lvl w:ilvl="0" w:tplc="4ABC6852">
      <w:start w:val="1"/>
      <w:numFmt w:val="bullet"/>
      <w:lvlText w:val="-"/>
      <w:lvlJc w:val="left"/>
      <w:pPr>
        <w:tabs>
          <w:tab w:val="num" w:pos="720"/>
        </w:tabs>
        <w:ind w:left="720" w:hanging="360"/>
      </w:pPr>
      <w:rPr>
        <w:rFonts w:ascii="Times New Roman" w:hAnsi="Times New Roman" w:hint="default"/>
      </w:rPr>
    </w:lvl>
    <w:lvl w:ilvl="1" w:tplc="AE22E90C" w:tentative="1">
      <w:start w:val="1"/>
      <w:numFmt w:val="bullet"/>
      <w:lvlText w:val="-"/>
      <w:lvlJc w:val="left"/>
      <w:pPr>
        <w:tabs>
          <w:tab w:val="num" w:pos="1440"/>
        </w:tabs>
        <w:ind w:left="1440" w:hanging="360"/>
      </w:pPr>
      <w:rPr>
        <w:rFonts w:ascii="Times New Roman" w:hAnsi="Times New Roman" w:hint="default"/>
      </w:rPr>
    </w:lvl>
    <w:lvl w:ilvl="2" w:tplc="1A78EF40" w:tentative="1">
      <w:start w:val="1"/>
      <w:numFmt w:val="bullet"/>
      <w:lvlText w:val="-"/>
      <w:lvlJc w:val="left"/>
      <w:pPr>
        <w:tabs>
          <w:tab w:val="num" w:pos="2160"/>
        </w:tabs>
        <w:ind w:left="2160" w:hanging="360"/>
      </w:pPr>
      <w:rPr>
        <w:rFonts w:ascii="Times New Roman" w:hAnsi="Times New Roman" w:hint="default"/>
      </w:rPr>
    </w:lvl>
    <w:lvl w:ilvl="3" w:tplc="1638B41C" w:tentative="1">
      <w:start w:val="1"/>
      <w:numFmt w:val="bullet"/>
      <w:lvlText w:val="-"/>
      <w:lvlJc w:val="left"/>
      <w:pPr>
        <w:tabs>
          <w:tab w:val="num" w:pos="2880"/>
        </w:tabs>
        <w:ind w:left="2880" w:hanging="360"/>
      </w:pPr>
      <w:rPr>
        <w:rFonts w:ascii="Times New Roman" w:hAnsi="Times New Roman" w:hint="default"/>
      </w:rPr>
    </w:lvl>
    <w:lvl w:ilvl="4" w:tplc="1AE2DA34" w:tentative="1">
      <w:start w:val="1"/>
      <w:numFmt w:val="bullet"/>
      <w:lvlText w:val="-"/>
      <w:lvlJc w:val="left"/>
      <w:pPr>
        <w:tabs>
          <w:tab w:val="num" w:pos="3600"/>
        </w:tabs>
        <w:ind w:left="3600" w:hanging="360"/>
      </w:pPr>
      <w:rPr>
        <w:rFonts w:ascii="Times New Roman" w:hAnsi="Times New Roman" w:hint="default"/>
      </w:rPr>
    </w:lvl>
    <w:lvl w:ilvl="5" w:tplc="9D1CC3AA" w:tentative="1">
      <w:start w:val="1"/>
      <w:numFmt w:val="bullet"/>
      <w:lvlText w:val="-"/>
      <w:lvlJc w:val="left"/>
      <w:pPr>
        <w:tabs>
          <w:tab w:val="num" w:pos="4320"/>
        </w:tabs>
        <w:ind w:left="4320" w:hanging="360"/>
      </w:pPr>
      <w:rPr>
        <w:rFonts w:ascii="Times New Roman" w:hAnsi="Times New Roman" w:hint="default"/>
      </w:rPr>
    </w:lvl>
    <w:lvl w:ilvl="6" w:tplc="CEF88DF6" w:tentative="1">
      <w:start w:val="1"/>
      <w:numFmt w:val="bullet"/>
      <w:lvlText w:val="-"/>
      <w:lvlJc w:val="left"/>
      <w:pPr>
        <w:tabs>
          <w:tab w:val="num" w:pos="5040"/>
        </w:tabs>
        <w:ind w:left="5040" w:hanging="360"/>
      </w:pPr>
      <w:rPr>
        <w:rFonts w:ascii="Times New Roman" w:hAnsi="Times New Roman" w:hint="default"/>
      </w:rPr>
    </w:lvl>
    <w:lvl w:ilvl="7" w:tplc="8BE40E52" w:tentative="1">
      <w:start w:val="1"/>
      <w:numFmt w:val="bullet"/>
      <w:lvlText w:val="-"/>
      <w:lvlJc w:val="left"/>
      <w:pPr>
        <w:tabs>
          <w:tab w:val="num" w:pos="5760"/>
        </w:tabs>
        <w:ind w:left="5760" w:hanging="360"/>
      </w:pPr>
      <w:rPr>
        <w:rFonts w:ascii="Times New Roman" w:hAnsi="Times New Roman" w:hint="default"/>
      </w:rPr>
    </w:lvl>
    <w:lvl w:ilvl="8" w:tplc="D45A168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4134AE2"/>
    <w:multiLevelType w:val="hybridMultilevel"/>
    <w:tmpl w:val="F9E0A170"/>
    <w:lvl w:ilvl="0" w:tplc="EBA6BD0E">
      <w:start w:val="1"/>
      <w:numFmt w:val="bullet"/>
      <w:lvlText w:val=""/>
      <w:lvlJc w:val="left"/>
      <w:pPr>
        <w:tabs>
          <w:tab w:val="num" w:pos="720"/>
        </w:tabs>
        <w:ind w:left="720" w:hanging="360"/>
      </w:pPr>
      <w:rPr>
        <w:rFonts w:ascii="Wingdings 2" w:hAnsi="Wingdings 2" w:hint="default"/>
      </w:rPr>
    </w:lvl>
    <w:lvl w:ilvl="1" w:tplc="5440A300" w:tentative="1">
      <w:start w:val="1"/>
      <w:numFmt w:val="bullet"/>
      <w:lvlText w:val=""/>
      <w:lvlJc w:val="left"/>
      <w:pPr>
        <w:tabs>
          <w:tab w:val="num" w:pos="1440"/>
        </w:tabs>
        <w:ind w:left="1440" w:hanging="360"/>
      </w:pPr>
      <w:rPr>
        <w:rFonts w:ascii="Wingdings 2" w:hAnsi="Wingdings 2" w:hint="default"/>
      </w:rPr>
    </w:lvl>
    <w:lvl w:ilvl="2" w:tplc="C51C6336" w:tentative="1">
      <w:start w:val="1"/>
      <w:numFmt w:val="bullet"/>
      <w:lvlText w:val=""/>
      <w:lvlJc w:val="left"/>
      <w:pPr>
        <w:tabs>
          <w:tab w:val="num" w:pos="2160"/>
        </w:tabs>
        <w:ind w:left="2160" w:hanging="360"/>
      </w:pPr>
      <w:rPr>
        <w:rFonts w:ascii="Wingdings 2" w:hAnsi="Wingdings 2" w:hint="default"/>
      </w:rPr>
    </w:lvl>
    <w:lvl w:ilvl="3" w:tplc="9C5CF9C0" w:tentative="1">
      <w:start w:val="1"/>
      <w:numFmt w:val="bullet"/>
      <w:lvlText w:val=""/>
      <w:lvlJc w:val="left"/>
      <w:pPr>
        <w:tabs>
          <w:tab w:val="num" w:pos="2880"/>
        </w:tabs>
        <w:ind w:left="2880" w:hanging="360"/>
      </w:pPr>
      <w:rPr>
        <w:rFonts w:ascii="Wingdings 2" w:hAnsi="Wingdings 2" w:hint="default"/>
      </w:rPr>
    </w:lvl>
    <w:lvl w:ilvl="4" w:tplc="EE7A42BA" w:tentative="1">
      <w:start w:val="1"/>
      <w:numFmt w:val="bullet"/>
      <w:lvlText w:val=""/>
      <w:lvlJc w:val="left"/>
      <w:pPr>
        <w:tabs>
          <w:tab w:val="num" w:pos="3600"/>
        </w:tabs>
        <w:ind w:left="3600" w:hanging="360"/>
      </w:pPr>
      <w:rPr>
        <w:rFonts w:ascii="Wingdings 2" w:hAnsi="Wingdings 2" w:hint="default"/>
      </w:rPr>
    </w:lvl>
    <w:lvl w:ilvl="5" w:tplc="3D7668A4" w:tentative="1">
      <w:start w:val="1"/>
      <w:numFmt w:val="bullet"/>
      <w:lvlText w:val=""/>
      <w:lvlJc w:val="left"/>
      <w:pPr>
        <w:tabs>
          <w:tab w:val="num" w:pos="4320"/>
        </w:tabs>
        <w:ind w:left="4320" w:hanging="360"/>
      </w:pPr>
      <w:rPr>
        <w:rFonts w:ascii="Wingdings 2" w:hAnsi="Wingdings 2" w:hint="default"/>
      </w:rPr>
    </w:lvl>
    <w:lvl w:ilvl="6" w:tplc="F2AEC562" w:tentative="1">
      <w:start w:val="1"/>
      <w:numFmt w:val="bullet"/>
      <w:lvlText w:val=""/>
      <w:lvlJc w:val="left"/>
      <w:pPr>
        <w:tabs>
          <w:tab w:val="num" w:pos="5040"/>
        </w:tabs>
        <w:ind w:left="5040" w:hanging="360"/>
      </w:pPr>
      <w:rPr>
        <w:rFonts w:ascii="Wingdings 2" w:hAnsi="Wingdings 2" w:hint="default"/>
      </w:rPr>
    </w:lvl>
    <w:lvl w:ilvl="7" w:tplc="B95EE54E" w:tentative="1">
      <w:start w:val="1"/>
      <w:numFmt w:val="bullet"/>
      <w:lvlText w:val=""/>
      <w:lvlJc w:val="left"/>
      <w:pPr>
        <w:tabs>
          <w:tab w:val="num" w:pos="5760"/>
        </w:tabs>
        <w:ind w:left="5760" w:hanging="360"/>
      </w:pPr>
      <w:rPr>
        <w:rFonts w:ascii="Wingdings 2" w:hAnsi="Wingdings 2" w:hint="default"/>
      </w:rPr>
    </w:lvl>
    <w:lvl w:ilvl="8" w:tplc="86364298" w:tentative="1">
      <w:start w:val="1"/>
      <w:numFmt w:val="bullet"/>
      <w:lvlText w:val=""/>
      <w:lvlJc w:val="left"/>
      <w:pPr>
        <w:tabs>
          <w:tab w:val="num" w:pos="6480"/>
        </w:tabs>
        <w:ind w:left="6480" w:hanging="360"/>
      </w:pPr>
      <w:rPr>
        <w:rFonts w:ascii="Wingdings 2" w:hAnsi="Wingdings 2" w:hint="default"/>
      </w:rPr>
    </w:lvl>
  </w:abstractNum>
  <w:abstractNum w:abstractNumId="33">
    <w:nsid w:val="767249DD"/>
    <w:multiLevelType w:val="hybridMultilevel"/>
    <w:tmpl w:val="E4A2B3E2"/>
    <w:lvl w:ilvl="0" w:tplc="9376AC34">
      <w:start w:val="1"/>
      <w:numFmt w:val="bullet"/>
      <w:lvlText w:val=""/>
      <w:lvlJc w:val="left"/>
      <w:pPr>
        <w:tabs>
          <w:tab w:val="num" w:pos="720"/>
        </w:tabs>
        <w:ind w:left="720" w:hanging="360"/>
      </w:pPr>
      <w:rPr>
        <w:rFonts w:ascii="Wingdings" w:hAnsi="Wingdings" w:hint="default"/>
      </w:rPr>
    </w:lvl>
    <w:lvl w:ilvl="1" w:tplc="B2DAC236" w:tentative="1">
      <w:start w:val="1"/>
      <w:numFmt w:val="bullet"/>
      <w:lvlText w:val=""/>
      <w:lvlJc w:val="left"/>
      <w:pPr>
        <w:tabs>
          <w:tab w:val="num" w:pos="1440"/>
        </w:tabs>
        <w:ind w:left="1440" w:hanging="360"/>
      </w:pPr>
      <w:rPr>
        <w:rFonts w:ascii="Wingdings" w:hAnsi="Wingdings" w:hint="default"/>
      </w:rPr>
    </w:lvl>
    <w:lvl w:ilvl="2" w:tplc="43AC87A0" w:tentative="1">
      <w:start w:val="1"/>
      <w:numFmt w:val="bullet"/>
      <w:lvlText w:val=""/>
      <w:lvlJc w:val="left"/>
      <w:pPr>
        <w:tabs>
          <w:tab w:val="num" w:pos="2160"/>
        </w:tabs>
        <w:ind w:left="2160" w:hanging="360"/>
      </w:pPr>
      <w:rPr>
        <w:rFonts w:ascii="Wingdings" w:hAnsi="Wingdings" w:hint="default"/>
      </w:rPr>
    </w:lvl>
    <w:lvl w:ilvl="3" w:tplc="78A261CA" w:tentative="1">
      <w:start w:val="1"/>
      <w:numFmt w:val="bullet"/>
      <w:lvlText w:val=""/>
      <w:lvlJc w:val="left"/>
      <w:pPr>
        <w:tabs>
          <w:tab w:val="num" w:pos="2880"/>
        </w:tabs>
        <w:ind w:left="2880" w:hanging="360"/>
      </w:pPr>
      <w:rPr>
        <w:rFonts w:ascii="Wingdings" w:hAnsi="Wingdings" w:hint="default"/>
      </w:rPr>
    </w:lvl>
    <w:lvl w:ilvl="4" w:tplc="1D129CB0" w:tentative="1">
      <w:start w:val="1"/>
      <w:numFmt w:val="bullet"/>
      <w:lvlText w:val=""/>
      <w:lvlJc w:val="left"/>
      <w:pPr>
        <w:tabs>
          <w:tab w:val="num" w:pos="3600"/>
        </w:tabs>
        <w:ind w:left="3600" w:hanging="360"/>
      </w:pPr>
      <w:rPr>
        <w:rFonts w:ascii="Wingdings" w:hAnsi="Wingdings" w:hint="default"/>
      </w:rPr>
    </w:lvl>
    <w:lvl w:ilvl="5" w:tplc="8B48C0EC" w:tentative="1">
      <w:start w:val="1"/>
      <w:numFmt w:val="bullet"/>
      <w:lvlText w:val=""/>
      <w:lvlJc w:val="left"/>
      <w:pPr>
        <w:tabs>
          <w:tab w:val="num" w:pos="4320"/>
        </w:tabs>
        <w:ind w:left="4320" w:hanging="360"/>
      </w:pPr>
      <w:rPr>
        <w:rFonts w:ascii="Wingdings" w:hAnsi="Wingdings" w:hint="default"/>
      </w:rPr>
    </w:lvl>
    <w:lvl w:ilvl="6" w:tplc="AE522606" w:tentative="1">
      <w:start w:val="1"/>
      <w:numFmt w:val="bullet"/>
      <w:lvlText w:val=""/>
      <w:lvlJc w:val="left"/>
      <w:pPr>
        <w:tabs>
          <w:tab w:val="num" w:pos="5040"/>
        </w:tabs>
        <w:ind w:left="5040" w:hanging="360"/>
      </w:pPr>
      <w:rPr>
        <w:rFonts w:ascii="Wingdings" w:hAnsi="Wingdings" w:hint="default"/>
      </w:rPr>
    </w:lvl>
    <w:lvl w:ilvl="7" w:tplc="194612F0" w:tentative="1">
      <w:start w:val="1"/>
      <w:numFmt w:val="bullet"/>
      <w:lvlText w:val=""/>
      <w:lvlJc w:val="left"/>
      <w:pPr>
        <w:tabs>
          <w:tab w:val="num" w:pos="5760"/>
        </w:tabs>
        <w:ind w:left="5760" w:hanging="360"/>
      </w:pPr>
      <w:rPr>
        <w:rFonts w:ascii="Wingdings" w:hAnsi="Wingdings" w:hint="default"/>
      </w:rPr>
    </w:lvl>
    <w:lvl w:ilvl="8" w:tplc="F6BE67BA" w:tentative="1">
      <w:start w:val="1"/>
      <w:numFmt w:val="bullet"/>
      <w:lvlText w:val=""/>
      <w:lvlJc w:val="left"/>
      <w:pPr>
        <w:tabs>
          <w:tab w:val="num" w:pos="6480"/>
        </w:tabs>
        <w:ind w:left="6480" w:hanging="360"/>
      </w:pPr>
      <w:rPr>
        <w:rFonts w:ascii="Wingdings" w:hAnsi="Wingdings" w:hint="default"/>
      </w:rPr>
    </w:lvl>
  </w:abstractNum>
  <w:abstractNum w:abstractNumId="34">
    <w:nsid w:val="77001939"/>
    <w:multiLevelType w:val="hybridMultilevel"/>
    <w:tmpl w:val="A53097D8"/>
    <w:lvl w:ilvl="0" w:tplc="E3CEE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9"/>
  </w:num>
  <w:num w:numId="5">
    <w:abstractNumId w:val="24"/>
  </w:num>
  <w:num w:numId="6">
    <w:abstractNumId w:val="34"/>
  </w:num>
  <w:num w:numId="7">
    <w:abstractNumId w:val="15"/>
  </w:num>
  <w:num w:numId="8">
    <w:abstractNumId w:val="22"/>
  </w:num>
  <w:num w:numId="9">
    <w:abstractNumId w:val="20"/>
  </w:num>
  <w:num w:numId="10">
    <w:abstractNumId w:val="5"/>
  </w:num>
  <w:num w:numId="11">
    <w:abstractNumId w:val="4"/>
  </w:num>
  <w:num w:numId="12">
    <w:abstractNumId w:val="30"/>
  </w:num>
  <w:num w:numId="13">
    <w:abstractNumId w:val="29"/>
  </w:num>
  <w:num w:numId="14">
    <w:abstractNumId w:val="2"/>
  </w:num>
  <w:num w:numId="15">
    <w:abstractNumId w:val="26"/>
  </w:num>
  <w:num w:numId="16">
    <w:abstractNumId w:val="14"/>
  </w:num>
  <w:num w:numId="17">
    <w:abstractNumId w:val="10"/>
  </w:num>
  <w:num w:numId="18">
    <w:abstractNumId w:val="31"/>
  </w:num>
  <w:num w:numId="19">
    <w:abstractNumId w:val="3"/>
  </w:num>
  <w:num w:numId="20">
    <w:abstractNumId w:val="33"/>
  </w:num>
  <w:num w:numId="21">
    <w:abstractNumId w:val="28"/>
  </w:num>
  <w:num w:numId="22">
    <w:abstractNumId w:val="32"/>
  </w:num>
  <w:num w:numId="23">
    <w:abstractNumId w:val="25"/>
  </w:num>
  <w:num w:numId="24">
    <w:abstractNumId w:val="16"/>
  </w:num>
  <w:num w:numId="25">
    <w:abstractNumId w:val="6"/>
  </w:num>
  <w:num w:numId="26">
    <w:abstractNumId w:val="11"/>
  </w:num>
  <w:num w:numId="27">
    <w:abstractNumId w:val="17"/>
  </w:num>
  <w:num w:numId="28">
    <w:abstractNumId w:val="18"/>
  </w:num>
  <w:num w:numId="29">
    <w:abstractNumId w:val="21"/>
  </w:num>
  <w:num w:numId="30">
    <w:abstractNumId w:val="8"/>
  </w:num>
  <w:num w:numId="31">
    <w:abstractNumId w:val="9"/>
  </w:num>
  <w:num w:numId="32">
    <w:abstractNumId w:val="13"/>
  </w:num>
  <w:num w:numId="33">
    <w:abstractNumId w:val="27"/>
  </w:num>
  <w:num w:numId="34">
    <w:abstractNumId w:val="23"/>
  </w:num>
  <w:num w:numId="3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4F"/>
    <w:rsid w:val="00024382"/>
    <w:rsid w:val="00031423"/>
    <w:rsid w:val="00040032"/>
    <w:rsid w:val="000568A1"/>
    <w:rsid w:val="00060B93"/>
    <w:rsid w:val="00066B9C"/>
    <w:rsid w:val="00072583"/>
    <w:rsid w:val="0009492C"/>
    <w:rsid w:val="000B4A12"/>
    <w:rsid w:val="000B5751"/>
    <w:rsid w:val="000C4E61"/>
    <w:rsid w:val="000C5809"/>
    <w:rsid w:val="000D4885"/>
    <w:rsid w:val="000D4E4F"/>
    <w:rsid w:val="000E75EA"/>
    <w:rsid w:val="000E7D30"/>
    <w:rsid w:val="000F4C03"/>
    <w:rsid w:val="00100C5C"/>
    <w:rsid w:val="00104941"/>
    <w:rsid w:val="00110030"/>
    <w:rsid w:val="00111464"/>
    <w:rsid w:val="00127748"/>
    <w:rsid w:val="00130419"/>
    <w:rsid w:val="001331C0"/>
    <w:rsid w:val="00135704"/>
    <w:rsid w:val="0013658D"/>
    <w:rsid w:val="0014285B"/>
    <w:rsid w:val="001468ED"/>
    <w:rsid w:val="00146E78"/>
    <w:rsid w:val="00166A6A"/>
    <w:rsid w:val="001772CD"/>
    <w:rsid w:val="001835FB"/>
    <w:rsid w:val="00183890"/>
    <w:rsid w:val="001857FF"/>
    <w:rsid w:val="00187020"/>
    <w:rsid w:val="001A493F"/>
    <w:rsid w:val="001A4A51"/>
    <w:rsid w:val="001A517F"/>
    <w:rsid w:val="001A5D9E"/>
    <w:rsid w:val="001C1E38"/>
    <w:rsid w:val="001C42E3"/>
    <w:rsid w:val="001D1486"/>
    <w:rsid w:val="001D6FFC"/>
    <w:rsid w:val="001D7395"/>
    <w:rsid w:val="001E0D07"/>
    <w:rsid w:val="001E59EC"/>
    <w:rsid w:val="001E789E"/>
    <w:rsid w:val="00205D9C"/>
    <w:rsid w:val="00210D5F"/>
    <w:rsid w:val="002127FC"/>
    <w:rsid w:val="002150EF"/>
    <w:rsid w:val="002230BD"/>
    <w:rsid w:val="002305D5"/>
    <w:rsid w:val="00236B71"/>
    <w:rsid w:val="0024425F"/>
    <w:rsid w:val="0024513C"/>
    <w:rsid w:val="00245CB7"/>
    <w:rsid w:val="00252811"/>
    <w:rsid w:val="00266C0A"/>
    <w:rsid w:val="002735D6"/>
    <w:rsid w:val="00273B1C"/>
    <w:rsid w:val="00280C41"/>
    <w:rsid w:val="0028576C"/>
    <w:rsid w:val="002A7F93"/>
    <w:rsid w:val="002B5F07"/>
    <w:rsid w:val="002B6465"/>
    <w:rsid w:val="002C29DF"/>
    <w:rsid w:val="002C4805"/>
    <w:rsid w:val="002D1C3F"/>
    <w:rsid w:val="002D493E"/>
    <w:rsid w:val="002D539E"/>
    <w:rsid w:val="002F5A46"/>
    <w:rsid w:val="002F7E20"/>
    <w:rsid w:val="003163EC"/>
    <w:rsid w:val="00316AC5"/>
    <w:rsid w:val="00325093"/>
    <w:rsid w:val="00327590"/>
    <w:rsid w:val="0036110A"/>
    <w:rsid w:val="003735BF"/>
    <w:rsid w:val="00384DCA"/>
    <w:rsid w:val="00387990"/>
    <w:rsid w:val="003908AB"/>
    <w:rsid w:val="00390C1E"/>
    <w:rsid w:val="0039247C"/>
    <w:rsid w:val="003A2440"/>
    <w:rsid w:val="003A5226"/>
    <w:rsid w:val="003C2E86"/>
    <w:rsid w:val="003C4CBB"/>
    <w:rsid w:val="003D77D8"/>
    <w:rsid w:val="003E0CD7"/>
    <w:rsid w:val="003F2D1B"/>
    <w:rsid w:val="00401AF8"/>
    <w:rsid w:val="004033FA"/>
    <w:rsid w:val="004136B9"/>
    <w:rsid w:val="004224F2"/>
    <w:rsid w:val="00425756"/>
    <w:rsid w:val="00433581"/>
    <w:rsid w:val="004464E7"/>
    <w:rsid w:val="004532F5"/>
    <w:rsid w:val="00462D2F"/>
    <w:rsid w:val="00475930"/>
    <w:rsid w:val="00475A25"/>
    <w:rsid w:val="0047761A"/>
    <w:rsid w:val="004778CE"/>
    <w:rsid w:val="00480AEC"/>
    <w:rsid w:val="0048511A"/>
    <w:rsid w:val="004972FC"/>
    <w:rsid w:val="00497B62"/>
    <w:rsid w:val="004A1FEC"/>
    <w:rsid w:val="004A7688"/>
    <w:rsid w:val="004B195D"/>
    <w:rsid w:val="004C7B06"/>
    <w:rsid w:val="004D24DA"/>
    <w:rsid w:val="004D2945"/>
    <w:rsid w:val="004D3F2D"/>
    <w:rsid w:val="004D747F"/>
    <w:rsid w:val="004E40E9"/>
    <w:rsid w:val="004E443B"/>
    <w:rsid w:val="004F3FDB"/>
    <w:rsid w:val="004F73A5"/>
    <w:rsid w:val="005006AF"/>
    <w:rsid w:val="00501F42"/>
    <w:rsid w:val="0050668D"/>
    <w:rsid w:val="005104CC"/>
    <w:rsid w:val="00517CA8"/>
    <w:rsid w:val="00523AD1"/>
    <w:rsid w:val="00530A3D"/>
    <w:rsid w:val="0053694B"/>
    <w:rsid w:val="005414B9"/>
    <w:rsid w:val="00546BC2"/>
    <w:rsid w:val="00546F09"/>
    <w:rsid w:val="00575A78"/>
    <w:rsid w:val="00581311"/>
    <w:rsid w:val="00583E4E"/>
    <w:rsid w:val="005861BD"/>
    <w:rsid w:val="00593395"/>
    <w:rsid w:val="005978D3"/>
    <w:rsid w:val="005B01FF"/>
    <w:rsid w:val="005B314F"/>
    <w:rsid w:val="005B6576"/>
    <w:rsid w:val="005C14FF"/>
    <w:rsid w:val="005C6D80"/>
    <w:rsid w:val="005D481F"/>
    <w:rsid w:val="005E29E4"/>
    <w:rsid w:val="005F6D56"/>
    <w:rsid w:val="0061629E"/>
    <w:rsid w:val="006204DB"/>
    <w:rsid w:val="00623500"/>
    <w:rsid w:val="00626377"/>
    <w:rsid w:val="00636886"/>
    <w:rsid w:val="00641BA5"/>
    <w:rsid w:val="0064402A"/>
    <w:rsid w:val="00665DF1"/>
    <w:rsid w:val="00671269"/>
    <w:rsid w:val="0067667D"/>
    <w:rsid w:val="00680966"/>
    <w:rsid w:val="0068639B"/>
    <w:rsid w:val="006871B6"/>
    <w:rsid w:val="006A2C0B"/>
    <w:rsid w:val="006A50D8"/>
    <w:rsid w:val="006A5E67"/>
    <w:rsid w:val="006A5F7A"/>
    <w:rsid w:val="006A6907"/>
    <w:rsid w:val="006B67E0"/>
    <w:rsid w:val="006B7E66"/>
    <w:rsid w:val="006C083B"/>
    <w:rsid w:val="006C14AF"/>
    <w:rsid w:val="006C2ACC"/>
    <w:rsid w:val="006C38D6"/>
    <w:rsid w:val="006C6627"/>
    <w:rsid w:val="006E28A4"/>
    <w:rsid w:val="006E2F3F"/>
    <w:rsid w:val="006E785B"/>
    <w:rsid w:val="006F2674"/>
    <w:rsid w:val="006F3F36"/>
    <w:rsid w:val="006F4C38"/>
    <w:rsid w:val="006F7DA8"/>
    <w:rsid w:val="007005D4"/>
    <w:rsid w:val="007069C5"/>
    <w:rsid w:val="00707C0F"/>
    <w:rsid w:val="00710D3F"/>
    <w:rsid w:val="0071352C"/>
    <w:rsid w:val="0072704A"/>
    <w:rsid w:val="007272EB"/>
    <w:rsid w:val="00735ED4"/>
    <w:rsid w:val="0074379F"/>
    <w:rsid w:val="0074393C"/>
    <w:rsid w:val="007573C8"/>
    <w:rsid w:val="00761252"/>
    <w:rsid w:val="007711C3"/>
    <w:rsid w:val="007950D9"/>
    <w:rsid w:val="007A1523"/>
    <w:rsid w:val="007A4F83"/>
    <w:rsid w:val="007B5289"/>
    <w:rsid w:val="007B5D30"/>
    <w:rsid w:val="007B5D80"/>
    <w:rsid w:val="007C509A"/>
    <w:rsid w:val="007D5EF8"/>
    <w:rsid w:val="007E4739"/>
    <w:rsid w:val="007E4FEF"/>
    <w:rsid w:val="007F014B"/>
    <w:rsid w:val="007F56C6"/>
    <w:rsid w:val="00803843"/>
    <w:rsid w:val="00807D34"/>
    <w:rsid w:val="008106F7"/>
    <w:rsid w:val="00821FC7"/>
    <w:rsid w:val="0082308B"/>
    <w:rsid w:val="008269AB"/>
    <w:rsid w:val="00827573"/>
    <w:rsid w:val="008335EA"/>
    <w:rsid w:val="008413F5"/>
    <w:rsid w:val="008542B7"/>
    <w:rsid w:val="00854591"/>
    <w:rsid w:val="00861E65"/>
    <w:rsid w:val="00862A5A"/>
    <w:rsid w:val="00886246"/>
    <w:rsid w:val="00895804"/>
    <w:rsid w:val="00896EB6"/>
    <w:rsid w:val="008B36DA"/>
    <w:rsid w:val="008B7160"/>
    <w:rsid w:val="008C2977"/>
    <w:rsid w:val="008C40C5"/>
    <w:rsid w:val="008D208A"/>
    <w:rsid w:val="008D5E7B"/>
    <w:rsid w:val="008D6321"/>
    <w:rsid w:val="008E769A"/>
    <w:rsid w:val="008F0FB7"/>
    <w:rsid w:val="008F2CEE"/>
    <w:rsid w:val="008F7006"/>
    <w:rsid w:val="00910E00"/>
    <w:rsid w:val="00912CAF"/>
    <w:rsid w:val="00922ACE"/>
    <w:rsid w:val="00922B27"/>
    <w:rsid w:val="0092607B"/>
    <w:rsid w:val="009314AE"/>
    <w:rsid w:val="00931DAA"/>
    <w:rsid w:val="0093390C"/>
    <w:rsid w:val="00943566"/>
    <w:rsid w:val="00943967"/>
    <w:rsid w:val="00956341"/>
    <w:rsid w:val="009632B0"/>
    <w:rsid w:val="00963670"/>
    <w:rsid w:val="0097098D"/>
    <w:rsid w:val="00973B26"/>
    <w:rsid w:val="00973F01"/>
    <w:rsid w:val="00974834"/>
    <w:rsid w:val="00983B09"/>
    <w:rsid w:val="009857A8"/>
    <w:rsid w:val="00986090"/>
    <w:rsid w:val="009921A9"/>
    <w:rsid w:val="009A0975"/>
    <w:rsid w:val="009A1327"/>
    <w:rsid w:val="009C3D07"/>
    <w:rsid w:val="009C5833"/>
    <w:rsid w:val="009D38ED"/>
    <w:rsid w:val="009D6AA7"/>
    <w:rsid w:val="009E0392"/>
    <w:rsid w:val="009E1AE2"/>
    <w:rsid w:val="009E43CB"/>
    <w:rsid w:val="009E5120"/>
    <w:rsid w:val="00A02D55"/>
    <w:rsid w:val="00A03553"/>
    <w:rsid w:val="00A117C2"/>
    <w:rsid w:val="00A40B53"/>
    <w:rsid w:val="00A44A14"/>
    <w:rsid w:val="00A55CAA"/>
    <w:rsid w:val="00A6042A"/>
    <w:rsid w:val="00A612B2"/>
    <w:rsid w:val="00A64004"/>
    <w:rsid w:val="00A644A3"/>
    <w:rsid w:val="00A7166C"/>
    <w:rsid w:val="00A728D0"/>
    <w:rsid w:val="00A77E51"/>
    <w:rsid w:val="00A82826"/>
    <w:rsid w:val="00A845AE"/>
    <w:rsid w:val="00AA0984"/>
    <w:rsid w:val="00AA3C9A"/>
    <w:rsid w:val="00AA3FDD"/>
    <w:rsid w:val="00AA5108"/>
    <w:rsid w:val="00AA676E"/>
    <w:rsid w:val="00AB1087"/>
    <w:rsid w:val="00AB5E08"/>
    <w:rsid w:val="00AD0ED4"/>
    <w:rsid w:val="00AD1214"/>
    <w:rsid w:val="00AE0218"/>
    <w:rsid w:val="00AE2916"/>
    <w:rsid w:val="00B0326E"/>
    <w:rsid w:val="00B04DA5"/>
    <w:rsid w:val="00B06DDC"/>
    <w:rsid w:val="00B1304F"/>
    <w:rsid w:val="00B16E92"/>
    <w:rsid w:val="00B244B3"/>
    <w:rsid w:val="00B34521"/>
    <w:rsid w:val="00B41724"/>
    <w:rsid w:val="00B476ED"/>
    <w:rsid w:val="00B60E3D"/>
    <w:rsid w:val="00B64967"/>
    <w:rsid w:val="00B703FB"/>
    <w:rsid w:val="00B74D2C"/>
    <w:rsid w:val="00B77CD2"/>
    <w:rsid w:val="00B813E9"/>
    <w:rsid w:val="00B93834"/>
    <w:rsid w:val="00B942C1"/>
    <w:rsid w:val="00BB04C6"/>
    <w:rsid w:val="00BB0C8B"/>
    <w:rsid w:val="00BC399A"/>
    <w:rsid w:val="00BC418F"/>
    <w:rsid w:val="00BC7144"/>
    <w:rsid w:val="00BD509C"/>
    <w:rsid w:val="00BD6587"/>
    <w:rsid w:val="00BD7A8C"/>
    <w:rsid w:val="00BE2943"/>
    <w:rsid w:val="00C01A99"/>
    <w:rsid w:val="00C0753A"/>
    <w:rsid w:val="00C11853"/>
    <w:rsid w:val="00C21966"/>
    <w:rsid w:val="00C21C02"/>
    <w:rsid w:val="00C2226C"/>
    <w:rsid w:val="00C22BAD"/>
    <w:rsid w:val="00C33780"/>
    <w:rsid w:val="00C37384"/>
    <w:rsid w:val="00C43D04"/>
    <w:rsid w:val="00C44FC7"/>
    <w:rsid w:val="00C45E83"/>
    <w:rsid w:val="00C52C89"/>
    <w:rsid w:val="00C52DF0"/>
    <w:rsid w:val="00C610E5"/>
    <w:rsid w:val="00C74306"/>
    <w:rsid w:val="00C75B48"/>
    <w:rsid w:val="00C8131D"/>
    <w:rsid w:val="00C81B9D"/>
    <w:rsid w:val="00C91C35"/>
    <w:rsid w:val="00C93686"/>
    <w:rsid w:val="00C94173"/>
    <w:rsid w:val="00C979DB"/>
    <w:rsid w:val="00CB2238"/>
    <w:rsid w:val="00CB28CC"/>
    <w:rsid w:val="00CB3849"/>
    <w:rsid w:val="00CB51FA"/>
    <w:rsid w:val="00CB5857"/>
    <w:rsid w:val="00CC2AC2"/>
    <w:rsid w:val="00CC55E9"/>
    <w:rsid w:val="00CD2633"/>
    <w:rsid w:val="00CD6866"/>
    <w:rsid w:val="00CE0DB5"/>
    <w:rsid w:val="00CE495E"/>
    <w:rsid w:val="00CE5460"/>
    <w:rsid w:val="00D02AD4"/>
    <w:rsid w:val="00D07FB4"/>
    <w:rsid w:val="00D21467"/>
    <w:rsid w:val="00D267C5"/>
    <w:rsid w:val="00D274F4"/>
    <w:rsid w:val="00D354F3"/>
    <w:rsid w:val="00D35AA9"/>
    <w:rsid w:val="00D3723A"/>
    <w:rsid w:val="00D5195C"/>
    <w:rsid w:val="00D5591B"/>
    <w:rsid w:val="00D57975"/>
    <w:rsid w:val="00D61907"/>
    <w:rsid w:val="00D75218"/>
    <w:rsid w:val="00D826FB"/>
    <w:rsid w:val="00D847B8"/>
    <w:rsid w:val="00DA734F"/>
    <w:rsid w:val="00DB2158"/>
    <w:rsid w:val="00DB29CC"/>
    <w:rsid w:val="00DB2C7E"/>
    <w:rsid w:val="00DB5B38"/>
    <w:rsid w:val="00DE28FA"/>
    <w:rsid w:val="00DE62D6"/>
    <w:rsid w:val="00E04717"/>
    <w:rsid w:val="00E10541"/>
    <w:rsid w:val="00E15259"/>
    <w:rsid w:val="00E20A61"/>
    <w:rsid w:val="00E2312A"/>
    <w:rsid w:val="00E27A44"/>
    <w:rsid w:val="00E33EEE"/>
    <w:rsid w:val="00E40652"/>
    <w:rsid w:val="00E457A5"/>
    <w:rsid w:val="00E529EE"/>
    <w:rsid w:val="00E52C9C"/>
    <w:rsid w:val="00E5339A"/>
    <w:rsid w:val="00E61CC7"/>
    <w:rsid w:val="00E62285"/>
    <w:rsid w:val="00E72DCF"/>
    <w:rsid w:val="00E76CA8"/>
    <w:rsid w:val="00E8331C"/>
    <w:rsid w:val="00E852AF"/>
    <w:rsid w:val="00E909E3"/>
    <w:rsid w:val="00E941BE"/>
    <w:rsid w:val="00E96C76"/>
    <w:rsid w:val="00EA130C"/>
    <w:rsid w:val="00EA23E7"/>
    <w:rsid w:val="00EA2678"/>
    <w:rsid w:val="00EA6AC0"/>
    <w:rsid w:val="00EA7784"/>
    <w:rsid w:val="00EB58DF"/>
    <w:rsid w:val="00EC019A"/>
    <w:rsid w:val="00EC2B95"/>
    <w:rsid w:val="00EC2FE8"/>
    <w:rsid w:val="00EC61AC"/>
    <w:rsid w:val="00ED09DE"/>
    <w:rsid w:val="00ED0AF5"/>
    <w:rsid w:val="00ED1B70"/>
    <w:rsid w:val="00ED5E4E"/>
    <w:rsid w:val="00EE0E80"/>
    <w:rsid w:val="00EE16F4"/>
    <w:rsid w:val="00EE5EE1"/>
    <w:rsid w:val="00EE695C"/>
    <w:rsid w:val="00EE7CF5"/>
    <w:rsid w:val="00EF207A"/>
    <w:rsid w:val="00EF4633"/>
    <w:rsid w:val="00EF7EDB"/>
    <w:rsid w:val="00F00278"/>
    <w:rsid w:val="00F041AB"/>
    <w:rsid w:val="00F10923"/>
    <w:rsid w:val="00F1534A"/>
    <w:rsid w:val="00F156AC"/>
    <w:rsid w:val="00F224E4"/>
    <w:rsid w:val="00F22E01"/>
    <w:rsid w:val="00F448A0"/>
    <w:rsid w:val="00F450CD"/>
    <w:rsid w:val="00F451E3"/>
    <w:rsid w:val="00F47A6C"/>
    <w:rsid w:val="00F53D4C"/>
    <w:rsid w:val="00F548F0"/>
    <w:rsid w:val="00F6047F"/>
    <w:rsid w:val="00F669AA"/>
    <w:rsid w:val="00F72EC9"/>
    <w:rsid w:val="00F75F13"/>
    <w:rsid w:val="00F815A9"/>
    <w:rsid w:val="00F93829"/>
    <w:rsid w:val="00FA0E10"/>
    <w:rsid w:val="00FA3B36"/>
    <w:rsid w:val="00FB4DF9"/>
    <w:rsid w:val="00FC1AC4"/>
    <w:rsid w:val="00FE7B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F9"/>
    <w:pPr>
      <w:spacing w:after="200" w:line="276" w:lineRule="auto"/>
    </w:pPr>
    <w:rPr>
      <w:sz w:val="22"/>
      <w:szCs w:val="22"/>
      <w:lang w:eastAsia="en-US"/>
    </w:rPr>
  </w:style>
  <w:style w:type="paragraph" w:styleId="Heading2">
    <w:name w:val="heading 2"/>
    <w:basedOn w:val="Normal"/>
    <w:link w:val="Heading2Char"/>
    <w:uiPriority w:val="9"/>
    <w:qFormat/>
    <w:rsid w:val="00CD6866"/>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Heading4">
    <w:name w:val="heading 4"/>
    <w:basedOn w:val="Normal"/>
    <w:next w:val="Normal"/>
    <w:link w:val="Heading4Char"/>
    <w:semiHidden/>
    <w:unhideWhenUsed/>
    <w:qFormat/>
    <w:rsid w:val="00CD6866"/>
    <w:pPr>
      <w:keepNext/>
      <w:spacing w:before="240" w:after="60" w:line="256"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4E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1A4A51"/>
  </w:style>
  <w:style w:type="paragraph" w:styleId="Header">
    <w:name w:val="header"/>
    <w:basedOn w:val="Normal"/>
    <w:link w:val="HeaderChar"/>
    <w:uiPriority w:val="99"/>
    <w:unhideWhenUsed/>
    <w:rsid w:val="001A4A51"/>
    <w:pPr>
      <w:tabs>
        <w:tab w:val="center" w:pos="4252"/>
        <w:tab w:val="right" w:pos="8504"/>
      </w:tabs>
      <w:spacing w:after="0" w:line="240" w:lineRule="auto"/>
    </w:pPr>
    <w:rPr>
      <w:rFonts w:eastAsia="Times New Roman" w:hAnsi="Times New Roman"/>
      <w:lang w:eastAsia="en-GB"/>
    </w:rPr>
  </w:style>
  <w:style w:type="character" w:customStyle="1" w:styleId="HeaderChar">
    <w:name w:val="Header Char"/>
    <w:link w:val="Header"/>
    <w:uiPriority w:val="99"/>
    <w:rsid w:val="001A4A51"/>
    <w:rPr>
      <w:rFonts w:eastAsia="Times New Roman" w:hAnsi="Times New Roman" w:cs="Times New Roman"/>
      <w:lang w:eastAsia="en-GB"/>
    </w:rPr>
  </w:style>
  <w:style w:type="paragraph" w:styleId="Footer">
    <w:name w:val="footer"/>
    <w:basedOn w:val="Normal"/>
    <w:link w:val="FooterChar"/>
    <w:uiPriority w:val="99"/>
    <w:unhideWhenUsed/>
    <w:rsid w:val="006C083B"/>
    <w:pPr>
      <w:tabs>
        <w:tab w:val="center" w:pos="4536"/>
        <w:tab w:val="right" w:pos="9072"/>
      </w:tabs>
      <w:spacing w:after="0" w:line="240" w:lineRule="auto"/>
    </w:pPr>
  </w:style>
  <w:style w:type="character" w:customStyle="1" w:styleId="FooterChar">
    <w:name w:val="Footer Char"/>
    <w:link w:val="Footer"/>
    <w:uiPriority w:val="99"/>
    <w:rsid w:val="006C083B"/>
    <w:rPr>
      <w:lang/>
    </w:rPr>
  </w:style>
  <w:style w:type="character" w:customStyle="1" w:styleId="ox-6fdd27db46-font11">
    <w:name w:val="ox-6fdd27db46-font11"/>
    <w:basedOn w:val="DefaultParagraphFont"/>
    <w:rsid w:val="007B5D30"/>
  </w:style>
  <w:style w:type="character" w:customStyle="1" w:styleId="ox-6fdd27db46-spelle">
    <w:name w:val="ox-6fdd27db46-spelle"/>
    <w:basedOn w:val="DefaultParagraphFont"/>
    <w:rsid w:val="007B5D30"/>
  </w:style>
  <w:style w:type="character" w:styleId="Hyperlink">
    <w:name w:val="Hyperlink"/>
    <w:uiPriority w:val="99"/>
    <w:unhideWhenUsed/>
    <w:rsid w:val="007B5D30"/>
    <w:rPr>
      <w:color w:val="0000FF"/>
      <w:u w:val="single"/>
    </w:rPr>
  </w:style>
  <w:style w:type="paragraph" w:styleId="BalloonText">
    <w:name w:val="Balloon Text"/>
    <w:basedOn w:val="Normal"/>
    <w:link w:val="BalloonTextChar"/>
    <w:uiPriority w:val="99"/>
    <w:semiHidden/>
    <w:unhideWhenUsed/>
    <w:rsid w:val="00E529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9EE"/>
    <w:rPr>
      <w:rFonts w:ascii="Tahoma" w:hAnsi="Tahoma" w:cs="Tahoma"/>
      <w:sz w:val="16"/>
      <w:szCs w:val="16"/>
    </w:rPr>
  </w:style>
  <w:style w:type="paragraph" w:styleId="ListParagraph">
    <w:name w:val="List Paragraph"/>
    <w:basedOn w:val="Normal"/>
    <w:uiPriority w:val="34"/>
    <w:qFormat/>
    <w:rsid w:val="00252811"/>
    <w:pPr>
      <w:spacing w:after="160" w:line="259" w:lineRule="auto"/>
      <w:ind w:left="720"/>
      <w:contextualSpacing/>
    </w:pPr>
  </w:style>
  <w:style w:type="table" w:customStyle="1" w:styleId="PlainTable1">
    <w:name w:val="Plain Table 1"/>
    <w:basedOn w:val="TableNormal"/>
    <w:uiPriority w:val="41"/>
    <w:rsid w:val="008C40C5"/>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5978D3"/>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PlainTable4">
    <w:name w:val="Plain Table 4"/>
    <w:basedOn w:val="TableNormal"/>
    <w:uiPriority w:val="44"/>
    <w:rsid w:val="0047761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gwp7ba9cc5amsonormal">
    <w:name w:val="gwp7ba9cc5a_msonormal"/>
    <w:basedOn w:val="Normal"/>
    <w:rsid w:val="00B06DD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C52C89"/>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
    <w:rsid w:val="00CD6866"/>
    <w:rPr>
      <w:rFonts w:ascii="Times New Roman" w:eastAsia="Times New Roman" w:hAnsi="Times New Roman"/>
      <w:b/>
      <w:bCs/>
      <w:sz w:val="36"/>
      <w:szCs w:val="36"/>
    </w:rPr>
  </w:style>
  <w:style w:type="character" w:customStyle="1" w:styleId="Heading4Char">
    <w:name w:val="Heading 4 Char"/>
    <w:link w:val="Heading4"/>
    <w:semiHidden/>
    <w:rsid w:val="00CD6866"/>
    <w:rPr>
      <w:rFonts w:eastAsia="Times New Roman"/>
      <w:b/>
      <w:bCs/>
      <w:sz w:val="28"/>
      <w:szCs w:val="28"/>
      <w:lang w:eastAsia="en-US"/>
    </w:rPr>
  </w:style>
  <w:style w:type="character" w:customStyle="1" w:styleId="apple-converted-space">
    <w:name w:val="apple-converted-space"/>
    <w:rsid w:val="00CD6866"/>
  </w:style>
  <w:style w:type="character" w:customStyle="1" w:styleId="epname">
    <w:name w:val="ep_name"/>
    <w:rsid w:val="00CD6866"/>
  </w:style>
  <w:style w:type="paragraph" w:customStyle="1" w:styleId="Normal1">
    <w:name w:val="Normal1"/>
    <w:basedOn w:val="Normal"/>
    <w:uiPriority w:val="99"/>
    <w:rsid w:val="00CD686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bold">
    <w:name w:val="bold"/>
    <w:rsid w:val="00CD6866"/>
  </w:style>
  <w:style w:type="paragraph" w:customStyle="1" w:styleId="CM4">
    <w:name w:val="CM4"/>
    <w:basedOn w:val="Default"/>
    <w:next w:val="Default"/>
    <w:uiPriority w:val="99"/>
    <w:rsid w:val="00CD6866"/>
    <w:rPr>
      <w:rFonts w:ascii="EUAlbertina" w:hAnsi="EUAlbertina"/>
      <w:color w:val="auto"/>
    </w:rPr>
  </w:style>
  <w:style w:type="character" w:styleId="Emphasis">
    <w:name w:val="Emphasis"/>
    <w:uiPriority w:val="20"/>
    <w:qFormat/>
    <w:rsid w:val="00CD6866"/>
    <w:rPr>
      <w:i/>
      <w:iCs/>
    </w:rPr>
  </w:style>
  <w:style w:type="paragraph" w:customStyle="1" w:styleId="d2">
    <w:name w:val="d2"/>
    <w:basedOn w:val="Normal"/>
    <w:rsid w:val="00CD6866"/>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uiPriority w:val="22"/>
    <w:qFormat/>
    <w:rsid w:val="00CD6866"/>
    <w:rPr>
      <w:b/>
      <w:bCs/>
    </w:rPr>
  </w:style>
  <w:style w:type="paragraph" w:customStyle="1" w:styleId="Pa38">
    <w:name w:val="Pa38"/>
    <w:basedOn w:val="Normal"/>
    <w:next w:val="Normal"/>
    <w:uiPriority w:val="99"/>
    <w:rsid w:val="00CD6866"/>
    <w:pPr>
      <w:autoSpaceDE w:val="0"/>
      <w:autoSpaceDN w:val="0"/>
      <w:adjustRightInd w:val="0"/>
      <w:spacing w:after="0" w:line="221" w:lineRule="atLeast"/>
    </w:pPr>
    <w:rPr>
      <w:rFonts w:ascii="Times" w:hAnsi="Times"/>
      <w:sz w:val="24"/>
      <w:szCs w:val="24"/>
      <w:lang w:eastAsia="es-ES"/>
    </w:rPr>
  </w:style>
  <w:style w:type="paragraph" w:customStyle="1" w:styleId="paragraph">
    <w:name w:val="paragraph"/>
    <w:basedOn w:val="Normal"/>
    <w:rsid w:val="007573C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DefaultParagraphFont"/>
    <w:rsid w:val="007573C8"/>
  </w:style>
  <w:style w:type="character" w:customStyle="1" w:styleId="Mencinsinresolver1">
    <w:name w:val="Mención sin resolver1"/>
    <w:basedOn w:val="DefaultParagraphFont"/>
    <w:uiPriority w:val="99"/>
    <w:semiHidden/>
    <w:unhideWhenUsed/>
    <w:rsid w:val="005861BD"/>
    <w:rPr>
      <w:color w:val="605E5C"/>
      <w:shd w:val="clear" w:color="auto" w:fill="E1DFDD"/>
    </w:rPr>
  </w:style>
  <w:style w:type="character" w:styleId="FollowedHyperlink">
    <w:name w:val="FollowedHyperlink"/>
    <w:basedOn w:val="DefaultParagraphFont"/>
    <w:uiPriority w:val="99"/>
    <w:semiHidden/>
    <w:unhideWhenUsed/>
    <w:rsid w:val="005861BD"/>
    <w:rPr>
      <w:color w:val="954F72" w:themeColor="followedHyperlink"/>
      <w:u w:val="single"/>
    </w:rPr>
  </w:style>
  <w:style w:type="character" w:customStyle="1" w:styleId="UnresolvedMention">
    <w:name w:val="Unresolved Mention"/>
    <w:basedOn w:val="DefaultParagraphFont"/>
    <w:uiPriority w:val="99"/>
    <w:semiHidden/>
    <w:unhideWhenUsed/>
    <w:rsid w:val="001D73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F9"/>
    <w:pPr>
      <w:spacing w:after="200" w:line="276" w:lineRule="auto"/>
    </w:pPr>
    <w:rPr>
      <w:sz w:val="22"/>
      <w:szCs w:val="22"/>
      <w:lang w:eastAsia="en-US"/>
    </w:rPr>
  </w:style>
  <w:style w:type="paragraph" w:styleId="Heading2">
    <w:name w:val="heading 2"/>
    <w:basedOn w:val="Normal"/>
    <w:link w:val="Heading2Char"/>
    <w:uiPriority w:val="9"/>
    <w:qFormat/>
    <w:rsid w:val="00CD6866"/>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Heading4">
    <w:name w:val="heading 4"/>
    <w:basedOn w:val="Normal"/>
    <w:next w:val="Normal"/>
    <w:link w:val="Heading4Char"/>
    <w:semiHidden/>
    <w:unhideWhenUsed/>
    <w:qFormat/>
    <w:rsid w:val="00CD6866"/>
    <w:pPr>
      <w:keepNext/>
      <w:spacing w:before="240" w:after="60" w:line="256"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4E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1A4A51"/>
  </w:style>
  <w:style w:type="paragraph" w:styleId="Header">
    <w:name w:val="header"/>
    <w:basedOn w:val="Normal"/>
    <w:link w:val="HeaderChar"/>
    <w:uiPriority w:val="99"/>
    <w:unhideWhenUsed/>
    <w:rsid w:val="001A4A51"/>
    <w:pPr>
      <w:tabs>
        <w:tab w:val="center" w:pos="4252"/>
        <w:tab w:val="right" w:pos="8504"/>
      </w:tabs>
      <w:spacing w:after="0" w:line="240" w:lineRule="auto"/>
    </w:pPr>
    <w:rPr>
      <w:rFonts w:eastAsia="Times New Roman" w:hAnsi="Times New Roman"/>
      <w:lang w:eastAsia="en-GB"/>
    </w:rPr>
  </w:style>
  <w:style w:type="character" w:customStyle="1" w:styleId="HeaderChar">
    <w:name w:val="Header Char"/>
    <w:link w:val="Header"/>
    <w:uiPriority w:val="99"/>
    <w:rsid w:val="001A4A51"/>
    <w:rPr>
      <w:rFonts w:eastAsia="Times New Roman" w:hAnsi="Times New Roman" w:cs="Times New Roman"/>
      <w:lang w:eastAsia="en-GB"/>
    </w:rPr>
  </w:style>
  <w:style w:type="paragraph" w:styleId="Footer">
    <w:name w:val="footer"/>
    <w:basedOn w:val="Normal"/>
    <w:link w:val="FooterChar"/>
    <w:uiPriority w:val="99"/>
    <w:unhideWhenUsed/>
    <w:rsid w:val="006C083B"/>
    <w:pPr>
      <w:tabs>
        <w:tab w:val="center" w:pos="4536"/>
        <w:tab w:val="right" w:pos="9072"/>
      </w:tabs>
      <w:spacing w:after="0" w:line="240" w:lineRule="auto"/>
    </w:pPr>
  </w:style>
  <w:style w:type="character" w:customStyle="1" w:styleId="FooterChar">
    <w:name w:val="Footer Char"/>
    <w:link w:val="Footer"/>
    <w:uiPriority w:val="99"/>
    <w:rsid w:val="006C083B"/>
    <w:rPr>
      <w:lang/>
    </w:rPr>
  </w:style>
  <w:style w:type="character" w:customStyle="1" w:styleId="ox-6fdd27db46-font11">
    <w:name w:val="ox-6fdd27db46-font11"/>
    <w:basedOn w:val="DefaultParagraphFont"/>
    <w:rsid w:val="007B5D30"/>
  </w:style>
  <w:style w:type="character" w:customStyle="1" w:styleId="ox-6fdd27db46-spelle">
    <w:name w:val="ox-6fdd27db46-spelle"/>
    <w:basedOn w:val="DefaultParagraphFont"/>
    <w:rsid w:val="007B5D30"/>
  </w:style>
  <w:style w:type="character" w:styleId="Hyperlink">
    <w:name w:val="Hyperlink"/>
    <w:uiPriority w:val="99"/>
    <w:unhideWhenUsed/>
    <w:rsid w:val="007B5D30"/>
    <w:rPr>
      <w:color w:val="0000FF"/>
      <w:u w:val="single"/>
    </w:rPr>
  </w:style>
  <w:style w:type="paragraph" w:styleId="BalloonText">
    <w:name w:val="Balloon Text"/>
    <w:basedOn w:val="Normal"/>
    <w:link w:val="BalloonTextChar"/>
    <w:uiPriority w:val="99"/>
    <w:semiHidden/>
    <w:unhideWhenUsed/>
    <w:rsid w:val="00E529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9EE"/>
    <w:rPr>
      <w:rFonts w:ascii="Tahoma" w:hAnsi="Tahoma" w:cs="Tahoma"/>
      <w:sz w:val="16"/>
      <w:szCs w:val="16"/>
    </w:rPr>
  </w:style>
  <w:style w:type="paragraph" w:styleId="ListParagraph">
    <w:name w:val="List Paragraph"/>
    <w:basedOn w:val="Normal"/>
    <w:uiPriority w:val="34"/>
    <w:qFormat/>
    <w:rsid w:val="00252811"/>
    <w:pPr>
      <w:spacing w:after="160" w:line="259" w:lineRule="auto"/>
      <w:ind w:left="720"/>
      <w:contextualSpacing/>
    </w:pPr>
  </w:style>
  <w:style w:type="table" w:customStyle="1" w:styleId="PlainTable1">
    <w:name w:val="Plain Table 1"/>
    <w:basedOn w:val="TableNormal"/>
    <w:uiPriority w:val="41"/>
    <w:rsid w:val="008C40C5"/>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5978D3"/>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PlainTable4">
    <w:name w:val="Plain Table 4"/>
    <w:basedOn w:val="TableNormal"/>
    <w:uiPriority w:val="44"/>
    <w:rsid w:val="0047761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gwp7ba9cc5amsonormal">
    <w:name w:val="gwp7ba9cc5a_msonormal"/>
    <w:basedOn w:val="Normal"/>
    <w:rsid w:val="00B06DD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C52C89"/>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
    <w:rsid w:val="00CD6866"/>
    <w:rPr>
      <w:rFonts w:ascii="Times New Roman" w:eastAsia="Times New Roman" w:hAnsi="Times New Roman"/>
      <w:b/>
      <w:bCs/>
      <w:sz w:val="36"/>
      <w:szCs w:val="36"/>
    </w:rPr>
  </w:style>
  <w:style w:type="character" w:customStyle="1" w:styleId="Heading4Char">
    <w:name w:val="Heading 4 Char"/>
    <w:link w:val="Heading4"/>
    <w:semiHidden/>
    <w:rsid w:val="00CD6866"/>
    <w:rPr>
      <w:rFonts w:eastAsia="Times New Roman"/>
      <w:b/>
      <w:bCs/>
      <w:sz w:val="28"/>
      <w:szCs w:val="28"/>
      <w:lang w:eastAsia="en-US"/>
    </w:rPr>
  </w:style>
  <w:style w:type="character" w:customStyle="1" w:styleId="apple-converted-space">
    <w:name w:val="apple-converted-space"/>
    <w:rsid w:val="00CD6866"/>
  </w:style>
  <w:style w:type="character" w:customStyle="1" w:styleId="epname">
    <w:name w:val="ep_name"/>
    <w:rsid w:val="00CD6866"/>
  </w:style>
  <w:style w:type="paragraph" w:customStyle="1" w:styleId="Normal1">
    <w:name w:val="Normal1"/>
    <w:basedOn w:val="Normal"/>
    <w:uiPriority w:val="99"/>
    <w:rsid w:val="00CD686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bold">
    <w:name w:val="bold"/>
    <w:rsid w:val="00CD6866"/>
  </w:style>
  <w:style w:type="paragraph" w:customStyle="1" w:styleId="CM4">
    <w:name w:val="CM4"/>
    <w:basedOn w:val="Default"/>
    <w:next w:val="Default"/>
    <w:uiPriority w:val="99"/>
    <w:rsid w:val="00CD6866"/>
    <w:rPr>
      <w:rFonts w:ascii="EUAlbertina" w:hAnsi="EUAlbertina"/>
      <w:color w:val="auto"/>
    </w:rPr>
  </w:style>
  <w:style w:type="character" w:styleId="Emphasis">
    <w:name w:val="Emphasis"/>
    <w:uiPriority w:val="20"/>
    <w:qFormat/>
    <w:rsid w:val="00CD6866"/>
    <w:rPr>
      <w:i/>
      <w:iCs/>
    </w:rPr>
  </w:style>
  <w:style w:type="paragraph" w:customStyle="1" w:styleId="d2">
    <w:name w:val="d2"/>
    <w:basedOn w:val="Normal"/>
    <w:rsid w:val="00CD6866"/>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uiPriority w:val="22"/>
    <w:qFormat/>
    <w:rsid w:val="00CD6866"/>
    <w:rPr>
      <w:b/>
      <w:bCs/>
    </w:rPr>
  </w:style>
  <w:style w:type="paragraph" w:customStyle="1" w:styleId="Pa38">
    <w:name w:val="Pa38"/>
    <w:basedOn w:val="Normal"/>
    <w:next w:val="Normal"/>
    <w:uiPriority w:val="99"/>
    <w:rsid w:val="00CD6866"/>
    <w:pPr>
      <w:autoSpaceDE w:val="0"/>
      <w:autoSpaceDN w:val="0"/>
      <w:adjustRightInd w:val="0"/>
      <w:spacing w:after="0" w:line="221" w:lineRule="atLeast"/>
    </w:pPr>
    <w:rPr>
      <w:rFonts w:ascii="Times" w:hAnsi="Times"/>
      <w:sz w:val="24"/>
      <w:szCs w:val="24"/>
      <w:lang w:eastAsia="es-ES"/>
    </w:rPr>
  </w:style>
  <w:style w:type="paragraph" w:customStyle="1" w:styleId="paragraph">
    <w:name w:val="paragraph"/>
    <w:basedOn w:val="Normal"/>
    <w:rsid w:val="007573C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DefaultParagraphFont"/>
    <w:rsid w:val="007573C8"/>
  </w:style>
  <w:style w:type="character" w:customStyle="1" w:styleId="Mencinsinresolver1">
    <w:name w:val="Mención sin resolver1"/>
    <w:basedOn w:val="DefaultParagraphFont"/>
    <w:uiPriority w:val="99"/>
    <w:semiHidden/>
    <w:unhideWhenUsed/>
    <w:rsid w:val="005861BD"/>
    <w:rPr>
      <w:color w:val="605E5C"/>
      <w:shd w:val="clear" w:color="auto" w:fill="E1DFDD"/>
    </w:rPr>
  </w:style>
  <w:style w:type="character" w:styleId="FollowedHyperlink">
    <w:name w:val="FollowedHyperlink"/>
    <w:basedOn w:val="DefaultParagraphFont"/>
    <w:uiPriority w:val="99"/>
    <w:semiHidden/>
    <w:unhideWhenUsed/>
    <w:rsid w:val="005861BD"/>
    <w:rPr>
      <w:color w:val="954F72" w:themeColor="followedHyperlink"/>
      <w:u w:val="single"/>
    </w:rPr>
  </w:style>
  <w:style w:type="character" w:customStyle="1" w:styleId="UnresolvedMention">
    <w:name w:val="Unresolved Mention"/>
    <w:basedOn w:val="DefaultParagraphFont"/>
    <w:uiPriority w:val="99"/>
    <w:semiHidden/>
    <w:unhideWhenUsed/>
    <w:rsid w:val="001D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258">
      <w:bodyDiv w:val="1"/>
      <w:marLeft w:val="0"/>
      <w:marRight w:val="0"/>
      <w:marTop w:val="0"/>
      <w:marBottom w:val="0"/>
      <w:divBdr>
        <w:top w:val="none" w:sz="0" w:space="0" w:color="auto"/>
        <w:left w:val="none" w:sz="0" w:space="0" w:color="auto"/>
        <w:bottom w:val="none" w:sz="0" w:space="0" w:color="auto"/>
        <w:right w:val="none" w:sz="0" w:space="0" w:color="auto"/>
      </w:divBdr>
      <w:divsChild>
        <w:div w:id="781610512">
          <w:marLeft w:val="547"/>
          <w:marRight w:val="0"/>
          <w:marTop w:val="115"/>
          <w:marBottom w:val="0"/>
          <w:divBdr>
            <w:top w:val="none" w:sz="0" w:space="0" w:color="auto"/>
            <w:left w:val="none" w:sz="0" w:space="0" w:color="auto"/>
            <w:bottom w:val="none" w:sz="0" w:space="0" w:color="auto"/>
            <w:right w:val="none" w:sz="0" w:space="0" w:color="auto"/>
          </w:divBdr>
        </w:div>
        <w:div w:id="1936938986">
          <w:marLeft w:val="547"/>
          <w:marRight w:val="0"/>
          <w:marTop w:val="115"/>
          <w:marBottom w:val="0"/>
          <w:divBdr>
            <w:top w:val="none" w:sz="0" w:space="0" w:color="auto"/>
            <w:left w:val="none" w:sz="0" w:space="0" w:color="auto"/>
            <w:bottom w:val="none" w:sz="0" w:space="0" w:color="auto"/>
            <w:right w:val="none" w:sz="0" w:space="0" w:color="auto"/>
          </w:divBdr>
        </w:div>
        <w:div w:id="490173540">
          <w:marLeft w:val="547"/>
          <w:marRight w:val="0"/>
          <w:marTop w:val="115"/>
          <w:marBottom w:val="0"/>
          <w:divBdr>
            <w:top w:val="none" w:sz="0" w:space="0" w:color="auto"/>
            <w:left w:val="none" w:sz="0" w:space="0" w:color="auto"/>
            <w:bottom w:val="none" w:sz="0" w:space="0" w:color="auto"/>
            <w:right w:val="none" w:sz="0" w:space="0" w:color="auto"/>
          </w:divBdr>
        </w:div>
        <w:div w:id="1909684426">
          <w:marLeft w:val="547"/>
          <w:marRight w:val="0"/>
          <w:marTop w:val="115"/>
          <w:marBottom w:val="0"/>
          <w:divBdr>
            <w:top w:val="none" w:sz="0" w:space="0" w:color="auto"/>
            <w:left w:val="none" w:sz="0" w:space="0" w:color="auto"/>
            <w:bottom w:val="none" w:sz="0" w:space="0" w:color="auto"/>
            <w:right w:val="none" w:sz="0" w:space="0" w:color="auto"/>
          </w:divBdr>
        </w:div>
      </w:divsChild>
    </w:div>
    <w:div w:id="101149435">
      <w:bodyDiv w:val="1"/>
      <w:marLeft w:val="0"/>
      <w:marRight w:val="0"/>
      <w:marTop w:val="0"/>
      <w:marBottom w:val="0"/>
      <w:divBdr>
        <w:top w:val="none" w:sz="0" w:space="0" w:color="auto"/>
        <w:left w:val="none" w:sz="0" w:space="0" w:color="auto"/>
        <w:bottom w:val="none" w:sz="0" w:space="0" w:color="auto"/>
        <w:right w:val="none" w:sz="0" w:space="0" w:color="auto"/>
      </w:divBdr>
      <w:divsChild>
        <w:div w:id="1027872956">
          <w:marLeft w:val="720"/>
          <w:marRight w:val="0"/>
          <w:marTop w:val="0"/>
          <w:marBottom w:val="0"/>
          <w:divBdr>
            <w:top w:val="none" w:sz="0" w:space="0" w:color="auto"/>
            <w:left w:val="none" w:sz="0" w:space="0" w:color="auto"/>
            <w:bottom w:val="none" w:sz="0" w:space="0" w:color="auto"/>
            <w:right w:val="none" w:sz="0" w:space="0" w:color="auto"/>
          </w:divBdr>
        </w:div>
        <w:div w:id="1299651983">
          <w:marLeft w:val="720"/>
          <w:marRight w:val="0"/>
          <w:marTop w:val="0"/>
          <w:marBottom w:val="0"/>
          <w:divBdr>
            <w:top w:val="none" w:sz="0" w:space="0" w:color="auto"/>
            <w:left w:val="none" w:sz="0" w:space="0" w:color="auto"/>
            <w:bottom w:val="none" w:sz="0" w:space="0" w:color="auto"/>
            <w:right w:val="none" w:sz="0" w:space="0" w:color="auto"/>
          </w:divBdr>
        </w:div>
        <w:div w:id="314916118">
          <w:marLeft w:val="720"/>
          <w:marRight w:val="0"/>
          <w:marTop w:val="0"/>
          <w:marBottom w:val="0"/>
          <w:divBdr>
            <w:top w:val="none" w:sz="0" w:space="0" w:color="auto"/>
            <w:left w:val="none" w:sz="0" w:space="0" w:color="auto"/>
            <w:bottom w:val="none" w:sz="0" w:space="0" w:color="auto"/>
            <w:right w:val="none" w:sz="0" w:space="0" w:color="auto"/>
          </w:divBdr>
        </w:div>
      </w:divsChild>
    </w:div>
    <w:div w:id="229120676">
      <w:bodyDiv w:val="1"/>
      <w:marLeft w:val="0"/>
      <w:marRight w:val="0"/>
      <w:marTop w:val="0"/>
      <w:marBottom w:val="0"/>
      <w:divBdr>
        <w:top w:val="none" w:sz="0" w:space="0" w:color="auto"/>
        <w:left w:val="none" w:sz="0" w:space="0" w:color="auto"/>
        <w:bottom w:val="none" w:sz="0" w:space="0" w:color="auto"/>
        <w:right w:val="none" w:sz="0" w:space="0" w:color="auto"/>
      </w:divBdr>
      <w:divsChild>
        <w:div w:id="1540968033">
          <w:marLeft w:val="547"/>
          <w:marRight w:val="0"/>
          <w:marTop w:val="0"/>
          <w:marBottom w:val="0"/>
          <w:divBdr>
            <w:top w:val="none" w:sz="0" w:space="0" w:color="auto"/>
            <w:left w:val="none" w:sz="0" w:space="0" w:color="auto"/>
            <w:bottom w:val="none" w:sz="0" w:space="0" w:color="auto"/>
            <w:right w:val="none" w:sz="0" w:space="0" w:color="auto"/>
          </w:divBdr>
        </w:div>
        <w:div w:id="1973051448">
          <w:marLeft w:val="547"/>
          <w:marRight w:val="0"/>
          <w:marTop w:val="0"/>
          <w:marBottom w:val="0"/>
          <w:divBdr>
            <w:top w:val="none" w:sz="0" w:space="0" w:color="auto"/>
            <w:left w:val="none" w:sz="0" w:space="0" w:color="auto"/>
            <w:bottom w:val="none" w:sz="0" w:space="0" w:color="auto"/>
            <w:right w:val="none" w:sz="0" w:space="0" w:color="auto"/>
          </w:divBdr>
        </w:div>
      </w:divsChild>
    </w:div>
    <w:div w:id="282807220">
      <w:bodyDiv w:val="1"/>
      <w:marLeft w:val="0"/>
      <w:marRight w:val="0"/>
      <w:marTop w:val="0"/>
      <w:marBottom w:val="0"/>
      <w:divBdr>
        <w:top w:val="none" w:sz="0" w:space="0" w:color="auto"/>
        <w:left w:val="none" w:sz="0" w:space="0" w:color="auto"/>
        <w:bottom w:val="none" w:sz="0" w:space="0" w:color="auto"/>
        <w:right w:val="none" w:sz="0" w:space="0" w:color="auto"/>
      </w:divBdr>
    </w:div>
    <w:div w:id="309597583">
      <w:bodyDiv w:val="1"/>
      <w:marLeft w:val="0"/>
      <w:marRight w:val="0"/>
      <w:marTop w:val="0"/>
      <w:marBottom w:val="0"/>
      <w:divBdr>
        <w:top w:val="none" w:sz="0" w:space="0" w:color="auto"/>
        <w:left w:val="none" w:sz="0" w:space="0" w:color="auto"/>
        <w:bottom w:val="none" w:sz="0" w:space="0" w:color="auto"/>
        <w:right w:val="none" w:sz="0" w:space="0" w:color="auto"/>
      </w:divBdr>
    </w:div>
    <w:div w:id="317001620">
      <w:bodyDiv w:val="1"/>
      <w:marLeft w:val="0"/>
      <w:marRight w:val="0"/>
      <w:marTop w:val="0"/>
      <w:marBottom w:val="0"/>
      <w:divBdr>
        <w:top w:val="none" w:sz="0" w:space="0" w:color="auto"/>
        <w:left w:val="none" w:sz="0" w:space="0" w:color="auto"/>
        <w:bottom w:val="none" w:sz="0" w:space="0" w:color="auto"/>
        <w:right w:val="none" w:sz="0" w:space="0" w:color="auto"/>
      </w:divBdr>
      <w:divsChild>
        <w:div w:id="2068189065">
          <w:marLeft w:val="331"/>
          <w:marRight w:val="259"/>
          <w:marTop w:val="118"/>
          <w:marBottom w:val="0"/>
          <w:divBdr>
            <w:top w:val="none" w:sz="0" w:space="0" w:color="auto"/>
            <w:left w:val="none" w:sz="0" w:space="0" w:color="auto"/>
            <w:bottom w:val="none" w:sz="0" w:space="0" w:color="auto"/>
            <w:right w:val="none" w:sz="0" w:space="0" w:color="auto"/>
          </w:divBdr>
        </w:div>
      </w:divsChild>
    </w:div>
    <w:div w:id="333651434">
      <w:bodyDiv w:val="1"/>
      <w:marLeft w:val="0"/>
      <w:marRight w:val="0"/>
      <w:marTop w:val="0"/>
      <w:marBottom w:val="0"/>
      <w:divBdr>
        <w:top w:val="none" w:sz="0" w:space="0" w:color="auto"/>
        <w:left w:val="none" w:sz="0" w:space="0" w:color="auto"/>
        <w:bottom w:val="none" w:sz="0" w:space="0" w:color="auto"/>
        <w:right w:val="none" w:sz="0" w:space="0" w:color="auto"/>
      </w:divBdr>
    </w:div>
    <w:div w:id="413163195">
      <w:bodyDiv w:val="1"/>
      <w:marLeft w:val="0"/>
      <w:marRight w:val="0"/>
      <w:marTop w:val="0"/>
      <w:marBottom w:val="0"/>
      <w:divBdr>
        <w:top w:val="none" w:sz="0" w:space="0" w:color="auto"/>
        <w:left w:val="none" w:sz="0" w:space="0" w:color="auto"/>
        <w:bottom w:val="none" w:sz="0" w:space="0" w:color="auto"/>
        <w:right w:val="none" w:sz="0" w:space="0" w:color="auto"/>
      </w:divBdr>
      <w:divsChild>
        <w:div w:id="1534072080">
          <w:marLeft w:val="547"/>
          <w:marRight w:val="0"/>
          <w:marTop w:val="0"/>
          <w:marBottom w:val="0"/>
          <w:divBdr>
            <w:top w:val="none" w:sz="0" w:space="0" w:color="auto"/>
            <w:left w:val="none" w:sz="0" w:space="0" w:color="auto"/>
            <w:bottom w:val="none" w:sz="0" w:space="0" w:color="auto"/>
            <w:right w:val="none" w:sz="0" w:space="0" w:color="auto"/>
          </w:divBdr>
        </w:div>
      </w:divsChild>
    </w:div>
    <w:div w:id="447966545">
      <w:bodyDiv w:val="1"/>
      <w:marLeft w:val="0"/>
      <w:marRight w:val="0"/>
      <w:marTop w:val="0"/>
      <w:marBottom w:val="0"/>
      <w:divBdr>
        <w:top w:val="none" w:sz="0" w:space="0" w:color="auto"/>
        <w:left w:val="none" w:sz="0" w:space="0" w:color="auto"/>
        <w:bottom w:val="none" w:sz="0" w:space="0" w:color="auto"/>
        <w:right w:val="none" w:sz="0" w:space="0" w:color="auto"/>
      </w:divBdr>
    </w:div>
    <w:div w:id="509103160">
      <w:bodyDiv w:val="1"/>
      <w:marLeft w:val="0"/>
      <w:marRight w:val="0"/>
      <w:marTop w:val="0"/>
      <w:marBottom w:val="0"/>
      <w:divBdr>
        <w:top w:val="none" w:sz="0" w:space="0" w:color="auto"/>
        <w:left w:val="none" w:sz="0" w:space="0" w:color="auto"/>
        <w:bottom w:val="none" w:sz="0" w:space="0" w:color="auto"/>
        <w:right w:val="none" w:sz="0" w:space="0" w:color="auto"/>
      </w:divBdr>
      <w:divsChild>
        <w:div w:id="2139956411">
          <w:marLeft w:val="547"/>
          <w:marRight w:val="0"/>
          <w:marTop w:val="0"/>
          <w:marBottom w:val="0"/>
          <w:divBdr>
            <w:top w:val="none" w:sz="0" w:space="0" w:color="auto"/>
            <w:left w:val="none" w:sz="0" w:space="0" w:color="auto"/>
            <w:bottom w:val="none" w:sz="0" w:space="0" w:color="auto"/>
            <w:right w:val="none" w:sz="0" w:space="0" w:color="auto"/>
          </w:divBdr>
        </w:div>
      </w:divsChild>
    </w:div>
    <w:div w:id="514539555">
      <w:bodyDiv w:val="1"/>
      <w:marLeft w:val="0"/>
      <w:marRight w:val="0"/>
      <w:marTop w:val="0"/>
      <w:marBottom w:val="0"/>
      <w:divBdr>
        <w:top w:val="none" w:sz="0" w:space="0" w:color="auto"/>
        <w:left w:val="none" w:sz="0" w:space="0" w:color="auto"/>
        <w:bottom w:val="none" w:sz="0" w:space="0" w:color="auto"/>
        <w:right w:val="none" w:sz="0" w:space="0" w:color="auto"/>
      </w:divBdr>
    </w:div>
    <w:div w:id="515391723">
      <w:bodyDiv w:val="1"/>
      <w:marLeft w:val="0"/>
      <w:marRight w:val="0"/>
      <w:marTop w:val="0"/>
      <w:marBottom w:val="0"/>
      <w:divBdr>
        <w:top w:val="none" w:sz="0" w:space="0" w:color="auto"/>
        <w:left w:val="none" w:sz="0" w:space="0" w:color="auto"/>
        <w:bottom w:val="none" w:sz="0" w:space="0" w:color="auto"/>
        <w:right w:val="none" w:sz="0" w:space="0" w:color="auto"/>
      </w:divBdr>
      <w:divsChild>
        <w:div w:id="1148786980">
          <w:marLeft w:val="547"/>
          <w:marRight w:val="0"/>
          <w:marTop w:val="0"/>
          <w:marBottom w:val="0"/>
          <w:divBdr>
            <w:top w:val="none" w:sz="0" w:space="0" w:color="auto"/>
            <w:left w:val="none" w:sz="0" w:space="0" w:color="auto"/>
            <w:bottom w:val="none" w:sz="0" w:space="0" w:color="auto"/>
            <w:right w:val="none" w:sz="0" w:space="0" w:color="auto"/>
          </w:divBdr>
        </w:div>
        <w:div w:id="2004698319">
          <w:marLeft w:val="547"/>
          <w:marRight w:val="0"/>
          <w:marTop w:val="0"/>
          <w:marBottom w:val="0"/>
          <w:divBdr>
            <w:top w:val="none" w:sz="0" w:space="0" w:color="auto"/>
            <w:left w:val="none" w:sz="0" w:space="0" w:color="auto"/>
            <w:bottom w:val="none" w:sz="0" w:space="0" w:color="auto"/>
            <w:right w:val="none" w:sz="0" w:space="0" w:color="auto"/>
          </w:divBdr>
        </w:div>
        <w:div w:id="230385441">
          <w:marLeft w:val="547"/>
          <w:marRight w:val="0"/>
          <w:marTop w:val="0"/>
          <w:marBottom w:val="0"/>
          <w:divBdr>
            <w:top w:val="none" w:sz="0" w:space="0" w:color="auto"/>
            <w:left w:val="none" w:sz="0" w:space="0" w:color="auto"/>
            <w:bottom w:val="none" w:sz="0" w:space="0" w:color="auto"/>
            <w:right w:val="none" w:sz="0" w:space="0" w:color="auto"/>
          </w:divBdr>
        </w:div>
        <w:div w:id="39256652">
          <w:marLeft w:val="547"/>
          <w:marRight w:val="0"/>
          <w:marTop w:val="0"/>
          <w:marBottom w:val="0"/>
          <w:divBdr>
            <w:top w:val="none" w:sz="0" w:space="0" w:color="auto"/>
            <w:left w:val="none" w:sz="0" w:space="0" w:color="auto"/>
            <w:bottom w:val="none" w:sz="0" w:space="0" w:color="auto"/>
            <w:right w:val="none" w:sz="0" w:space="0" w:color="auto"/>
          </w:divBdr>
        </w:div>
      </w:divsChild>
    </w:div>
    <w:div w:id="533350269">
      <w:bodyDiv w:val="1"/>
      <w:marLeft w:val="0"/>
      <w:marRight w:val="0"/>
      <w:marTop w:val="0"/>
      <w:marBottom w:val="0"/>
      <w:divBdr>
        <w:top w:val="none" w:sz="0" w:space="0" w:color="auto"/>
        <w:left w:val="none" w:sz="0" w:space="0" w:color="auto"/>
        <w:bottom w:val="none" w:sz="0" w:space="0" w:color="auto"/>
        <w:right w:val="none" w:sz="0" w:space="0" w:color="auto"/>
      </w:divBdr>
      <w:divsChild>
        <w:div w:id="1664119060">
          <w:marLeft w:val="547"/>
          <w:marRight w:val="0"/>
          <w:marTop w:val="0"/>
          <w:marBottom w:val="0"/>
          <w:divBdr>
            <w:top w:val="none" w:sz="0" w:space="0" w:color="auto"/>
            <w:left w:val="none" w:sz="0" w:space="0" w:color="auto"/>
            <w:bottom w:val="none" w:sz="0" w:space="0" w:color="auto"/>
            <w:right w:val="none" w:sz="0" w:space="0" w:color="auto"/>
          </w:divBdr>
        </w:div>
        <w:div w:id="131145341">
          <w:marLeft w:val="547"/>
          <w:marRight w:val="0"/>
          <w:marTop w:val="0"/>
          <w:marBottom w:val="0"/>
          <w:divBdr>
            <w:top w:val="none" w:sz="0" w:space="0" w:color="auto"/>
            <w:left w:val="none" w:sz="0" w:space="0" w:color="auto"/>
            <w:bottom w:val="none" w:sz="0" w:space="0" w:color="auto"/>
            <w:right w:val="none" w:sz="0" w:space="0" w:color="auto"/>
          </w:divBdr>
        </w:div>
      </w:divsChild>
    </w:div>
    <w:div w:id="597180513">
      <w:bodyDiv w:val="1"/>
      <w:marLeft w:val="0"/>
      <w:marRight w:val="0"/>
      <w:marTop w:val="0"/>
      <w:marBottom w:val="0"/>
      <w:divBdr>
        <w:top w:val="none" w:sz="0" w:space="0" w:color="auto"/>
        <w:left w:val="none" w:sz="0" w:space="0" w:color="auto"/>
        <w:bottom w:val="none" w:sz="0" w:space="0" w:color="auto"/>
        <w:right w:val="none" w:sz="0" w:space="0" w:color="auto"/>
      </w:divBdr>
    </w:div>
    <w:div w:id="642077715">
      <w:bodyDiv w:val="1"/>
      <w:marLeft w:val="0"/>
      <w:marRight w:val="0"/>
      <w:marTop w:val="0"/>
      <w:marBottom w:val="0"/>
      <w:divBdr>
        <w:top w:val="none" w:sz="0" w:space="0" w:color="auto"/>
        <w:left w:val="none" w:sz="0" w:space="0" w:color="auto"/>
        <w:bottom w:val="none" w:sz="0" w:space="0" w:color="auto"/>
        <w:right w:val="none" w:sz="0" w:space="0" w:color="auto"/>
      </w:divBdr>
      <w:divsChild>
        <w:div w:id="621419464">
          <w:marLeft w:val="547"/>
          <w:marRight w:val="0"/>
          <w:marTop w:val="0"/>
          <w:marBottom w:val="0"/>
          <w:divBdr>
            <w:top w:val="none" w:sz="0" w:space="0" w:color="auto"/>
            <w:left w:val="none" w:sz="0" w:space="0" w:color="auto"/>
            <w:bottom w:val="none" w:sz="0" w:space="0" w:color="auto"/>
            <w:right w:val="none" w:sz="0" w:space="0" w:color="auto"/>
          </w:divBdr>
        </w:div>
        <w:div w:id="1464426423">
          <w:marLeft w:val="547"/>
          <w:marRight w:val="0"/>
          <w:marTop w:val="0"/>
          <w:marBottom w:val="0"/>
          <w:divBdr>
            <w:top w:val="none" w:sz="0" w:space="0" w:color="auto"/>
            <w:left w:val="none" w:sz="0" w:space="0" w:color="auto"/>
            <w:bottom w:val="none" w:sz="0" w:space="0" w:color="auto"/>
            <w:right w:val="none" w:sz="0" w:space="0" w:color="auto"/>
          </w:divBdr>
        </w:div>
        <w:div w:id="55787405">
          <w:marLeft w:val="547"/>
          <w:marRight w:val="0"/>
          <w:marTop w:val="0"/>
          <w:marBottom w:val="0"/>
          <w:divBdr>
            <w:top w:val="none" w:sz="0" w:space="0" w:color="auto"/>
            <w:left w:val="none" w:sz="0" w:space="0" w:color="auto"/>
            <w:bottom w:val="none" w:sz="0" w:space="0" w:color="auto"/>
            <w:right w:val="none" w:sz="0" w:space="0" w:color="auto"/>
          </w:divBdr>
        </w:div>
      </w:divsChild>
    </w:div>
    <w:div w:id="689112955">
      <w:bodyDiv w:val="1"/>
      <w:marLeft w:val="0"/>
      <w:marRight w:val="0"/>
      <w:marTop w:val="0"/>
      <w:marBottom w:val="0"/>
      <w:divBdr>
        <w:top w:val="none" w:sz="0" w:space="0" w:color="auto"/>
        <w:left w:val="none" w:sz="0" w:space="0" w:color="auto"/>
        <w:bottom w:val="none" w:sz="0" w:space="0" w:color="auto"/>
        <w:right w:val="none" w:sz="0" w:space="0" w:color="auto"/>
      </w:divBdr>
      <w:divsChild>
        <w:div w:id="120223998">
          <w:marLeft w:val="547"/>
          <w:marRight w:val="0"/>
          <w:marTop w:val="0"/>
          <w:marBottom w:val="0"/>
          <w:divBdr>
            <w:top w:val="none" w:sz="0" w:space="0" w:color="auto"/>
            <w:left w:val="none" w:sz="0" w:space="0" w:color="auto"/>
            <w:bottom w:val="none" w:sz="0" w:space="0" w:color="auto"/>
            <w:right w:val="none" w:sz="0" w:space="0" w:color="auto"/>
          </w:divBdr>
        </w:div>
        <w:div w:id="1415661648">
          <w:marLeft w:val="547"/>
          <w:marRight w:val="0"/>
          <w:marTop w:val="0"/>
          <w:marBottom w:val="0"/>
          <w:divBdr>
            <w:top w:val="none" w:sz="0" w:space="0" w:color="auto"/>
            <w:left w:val="none" w:sz="0" w:space="0" w:color="auto"/>
            <w:bottom w:val="none" w:sz="0" w:space="0" w:color="auto"/>
            <w:right w:val="none" w:sz="0" w:space="0" w:color="auto"/>
          </w:divBdr>
        </w:div>
        <w:div w:id="1808818294">
          <w:marLeft w:val="547"/>
          <w:marRight w:val="0"/>
          <w:marTop w:val="0"/>
          <w:marBottom w:val="0"/>
          <w:divBdr>
            <w:top w:val="none" w:sz="0" w:space="0" w:color="auto"/>
            <w:left w:val="none" w:sz="0" w:space="0" w:color="auto"/>
            <w:bottom w:val="none" w:sz="0" w:space="0" w:color="auto"/>
            <w:right w:val="none" w:sz="0" w:space="0" w:color="auto"/>
          </w:divBdr>
        </w:div>
        <w:div w:id="1137141450">
          <w:marLeft w:val="547"/>
          <w:marRight w:val="0"/>
          <w:marTop w:val="0"/>
          <w:marBottom w:val="0"/>
          <w:divBdr>
            <w:top w:val="none" w:sz="0" w:space="0" w:color="auto"/>
            <w:left w:val="none" w:sz="0" w:space="0" w:color="auto"/>
            <w:bottom w:val="none" w:sz="0" w:space="0" w:color="auto"/>
            <w:right w:val="none" w:sz="0" w:space="0" w:color="auto"/>
          </w:divBdr>
        </w:div>
        <w:div w:id="664213306">
          <w:marLeft w:val="547"/>
          <w:marRight w:val="0"/>
          <w:marTop w:val="0"/>
          <w:marBottom w:val="0"/>
          <w:divBdr>
            <w:top w:val="none" w:sz="0" w:space="0" w:color="auto"/>
            <w:left w:val="none" w:sz="0" w:space="0" w:color="auto"/>
            <w:bottom w:val="none" w:sz="0" w:space="0" w:color="auto"/>
            <w:right w:val="none" w:sz="0" w:space="0" w:color="auto"/>
          </w:divBdr>
        </w:div>
      </w:divsChild>
    </w:div>
    <w:div w:id="721250096">
      <w:bodyDiv w:val="1"/>
      <w:marLeft w:val="0"/>
      <w:marRight w:val="0"/>
      <w:marTop w:val="0"/>
      <w:marBottom w:val="0"/>
      <w:divBdr>
        <w:top w:val="none" w:sz="0" w:space="0" w:color="auto"/>
        <w:left w:val="none" w:sz="0" w:space="0" w:color="auto"/>
        <w:bottom w:val="none" w:sz="0" w:space="0" w:color="auto"/>
        <w:right w:val="none" w:sz="0" w:space="0" w:color="auto"/>
      </w:divBdr>
    </w:div>
    <w:div w:id="792212390">
      <w:bodyDiv w:val="1"/>
      <w:marLeft w:val="0"/>
      <w:marRight w:val="0"/>
      <w:marTop w:val="0"/>
      <w:marBottom w:val="0"/>
      <w:divBdr>
        <w:top w:val="none" w:sz="0" w:space="0" w:color="auto"/>
        <w:left w:val="none" w:sz="0" w:space="0" w:color="auto"/>
        <w:bottom w:val="none" w:sz="0" w:space="0" w:color="auto"/>
        <w:right w:val="none" w:sz="0" w:space="0" w:color="auto"/>
      </w:divBdr>
      <w:divsChild>
        <w:div w:id="1731689308">
          <w:marLeft w:val="547"/>
          <w:marRight w:val="0"/>
          <w:marTop w:val="0"/>
          <w:marBottom w:val="0"/>
          <w:divBdr>
            <w:top w:val="none" w:sz="0" w:space="0" w:color="auto"/>
            <w:left w:val="none" w:sz="0" w:space="0" w:color="auto"/>
            <w:bottom w:val="none" w:sz="0" w:space="0" w:color="auto"/>
            <w:right w:val="none" w:sz="0" w:space="0" w:color="auto"/>
          </w:divBdr>
        </w:div>
      </w:divsChild>
    </w:div>
    <w:div w:id="836189719">
      <w:bodyDiv w:val="1"/>
      <w:marLeft w:val="0"/>
      <w:marRight w:val="0"/>
      <w:marTop w:val="0"/>
      <w:marBottom w:val="0"/>
      <w:divBdr>
        <w:top w:val="none" w:sz="0" w:space="0" w:color="auto"/>
        <w:left w:val="none" w:sz="0" w:space="0" w:color="auto"/>
        <w:bottom w:val="none" w:sz="0" w:space="0" w:color="auto"/>
        <w:right w:val="none" w:sz="0" w:space="0" w:color="auto"/>
      </w:divBdr>
    </w:div>
    <w:div w:id="854153434">
      <w:bodyDiv w:val="1"/>
      <w:marLeft w:val="0"/>
      <w:marRight w:val="0"/>
      <w:marTop w:val="0"/>
      <w:marBottom w:val="0"/>
      <w:divBdr>
        <w:top w:val="none" w:sz="0" w:space="0" w:color="auto"/>
        <w:left w:val="none" w:sz="0" w:space="0" w:color="auto"/>
        <w:bottom w:val="none" w:sz="0" w:space="0" w:color="auto"/>
        <w:right w:val="none" w:sz="0" w:space="0" w:color="auto"/>
      </w:divBdr>
      <w:divsChild>
        <w:div w:id="1095979361">
          <w:marLeft w:val="360"/>
          <w:marRight w:val="0"/>
          <w:marTop w:val="200"/>
          <w:marBottom w:val="0"/>
          <w:divBdr>
            <w:top w:val="none" w:sz="0" w:space="0" w:color="auto"/>
            <w:left w:val="none" w:sz="0" w:space="0" w:color="auto"/>
            <w:bottom w:val="none" w:sz="0" w:space="0" w:color="auto"/>
            <w:right w:val="none" w:sz="0" w:space="0" w:color="auto"/>
          </w:divBdr>
        </w:div>
        <w:div w:id="391974663">
          <w:marLeft w:val="360"/>
          <w:marRight w:val="0"/>
          <w:marTop w:val="200"/>
          <w:marBottom w:val="0"/>
          <w:divBdr>
            <w:top w:val="none" w:sz="0" w:space="0" w:color="auto"/>
            <w:left w:val="none" w:sz="0" w:space="0" w:color="auto"/>
            <w:bottom w:val="none" w:sz="0" w:space="0" w:color="auto"/>
            <w:right w:val="none" w:sz="0" w:space="0" w:color="auto"/>
          </w:divBdr>
        </w:div>
        <w:div w:id="1617785704">
          <w:marLeft w:val="360"/>
          <w:marRight w:val="0"/>
          <w:marTop w:val="200"/>
          <w:marBottom w:val="0"/>
          <w:divBdr>
            <w:top w:val="none" w:sz="0" w:space="0" w:color="auto"/>
            <w:left w:val="none" w:sz="0" w:space="0" w:color="auto"/>
            <w:bottom w:val="none" w:sz="0" w:space="0" w:color="auto"/>
            <w:right w:val="none" w:sz="0" w:space="0" w:color="auto"/>
          </w:divBdr>
        </w:div>
        <w:div w:id="2136018458">
          <w:marLeft w:val="360"/>
          <w:marRight w:val="0"/>
          <w:marTop w:val="200"/>
          <w:marBottom w:val="0"/>
          <w:divBdr>
            <w:top w:val="none" w:sz="0" w:space="0" w:color="auto"/>
            <w:left w:val="none" w:sz="0" w:space="0" w:color="auto"/>
            <w:bottom w:val="none" w:sz="0" w:space="0" w:color="auto"/>
            <w:right w:val="none" w:sz="0" w:space="0" w:color="auto"/>
          </w:divBdr>
        </w:div>
        <w:div w:id="629946305">
          <w:marLeft w:val="360"/>
          <w:marRight w:val="0"/>
          <w:marTop w:val="200"/>
          <w:marBottom w:val="0"/>
          <w:divBdr>
            <w:top w:val="none" w:sz="0" w:space="0" w:color="auto"/>
            <w:left w:val="none" w:sz="0" w:space="0" w:color="auto"/>
            <w:bottom w:val="none" w:sz="0" w:space="0" w:color="auto"/>
            <w:right w:val="none" w:sz="0" w:space="0" w:color="auto"/>
          </w:divBdr>
        </w:div>
        <w:div w:id="2138402222">
          <w:marLeft w:val="360"/>
          <w:marRight w:val="0"/>
          <w:marTop w:val="200"/>
          <w:marBottom w:val="0"/>
          <w:divBdr>
            <w:top w:val="none" w:sz="0" w:space="0" w:color="auto"/>
            <w:left w:val="none" w:sz="0" w:space="0" w:color="auto"/>
            <w:bottom w:val="none" w:sz="0" w:space="0" w:color="auto"/>
            <w:right w:val="none" w:sz="0" w:space="0" w:color="auto"/>
          </w:divBdr>
        </w:div>
        <w:div w:id="1671368496">
          <w:marLeft w:val="360"/>
          <w:marRight w:val="0"/>
          <w:marTop w:val="200"/>
          <w:marBottom w:val="0"/>
          <w:divBdr>
            <w:top w:val="none" w:sz="0" w:space="0" w:color="auto"/>
            <w:left w:val="none" w:sz="0" w:space="0" w:color="auto"/>
            <w:bottom w:val="none" w:sz="0" w:space="0" w:color="auto"/>
            <w:right w:val="none" w:sz="0" w:space="0" w:color="auto"/>
          </w:divBdr>
        </w:div>
        <w:div w:id="1506633913">
          <w:marLeft w:val="360"/>
          <w:marRight w:val="0"/>
          <w:marTop w:val="200"/>
          <w:marBottom w:val="0"/>
          <w:divBdr>
            <w:top w:val="none" w:sz="0" w:space="0" w:color="auto"/>
            <w:left w:val="none" w:sz="0" w:space="0" w:color="auto"/>
            <w:bottom w:val="none" w:sz="0" w:space="0" w:color="auto"/>
            <w:right w:val="none" w:sz="0" w:space="0" w:color="auto"/>
          </w:divBdr>
        </w:div>
        <w:div w:id="1504590906">
          <w:marLeft w:val="360"/>
          <w:marRight w:val="0"/>
          <w:marTop w:val="200"/>
          <w:marBottom w:val="0"/>
          <w:divBdr>
            <w:top w:val="none" w:sz="0" w:space="0" w:color="auto"/>
            <w:left w:val="none" w:sz="0" w:space="0" w:color="auto"/>
            <w:bottom w:val="none" w:sz="0" w:space="0" w:color="auto"/>
            <w:right w:val="none" w:sz="0" w:space="0" w:color="auto"/>
          </w:divBdr>
        </w:div>
        <w:div w:id="1364669538">
          <w:marLeft w:val="360"/>
          <w:marRight w:val="0"/>
          <w:marTop w:val="200"/>
          <w:marBottom w:val="0"/>
          <w:divBdr>
            <w:top w:val="none" w:sz="0" w:space="0" w:color="auto"/>
            <w:left w:val="none" w:sz="0" w:space="0" w:color="auto"/>
            <w:bottom w:val="none" w:sz="0" w:space="0" w:color="auto"/>
            <w:right w:val="none" w:sz="0" w:space="0" w:color="auto"/>
          </w:divBdr>
        </w:div>
      </w:divsChild>
    </w:div>
    <w:div w:id="880440444">
      <w:bodyDiv w:val="1"/>
      <w:marLeft w:val="0"/>
      <w:marRight w:val="0"/>
      <w:marTop w:val="0"/>
      <w:marBottom w:val="0"/>
      <w:divBdr>
        <w:top w:val="none" w:sz="0" w:space="0" w:color="auto"/>
        <w:left w:val="none" w:sz="0" w:space="0" w:color="auto"/>
        <w:bottom w:val="none" w:sz="0" w:space="0" w:color="auto"/>
        <w:right w:val="none" w:sz="0" w:space="0" w:color="auto"/>
      </w:divBdr>
      <w:divsChild>
        <w:div w:id="1130977548">
          <w:marLeft w:val="360"/>
          <w:marRight w:val="0"/>
          <w:marTop w:val="200"/>
          <w:marBottom w:val="0"/>
          <w:divBdr>
            <w:top w:val="none" w:sz="0" w:space="0" w:color="auto"/>
            <w:left w:val="none" w:sz="0" w:space="0" w:color="auto"/>
            <w:bottom w:val="none" w:sz="0" w:space="0" w:color="auto"/>
            <w:right w:val="none" w:sz="0" w:space="0" w:color="auto"/>
          </w:divBdr>
        </w:div>
      </w:divsChild>
    </w:div>
    <w:div w:id="896205243">
      <w:bodyDiv w:val="1"/>
      <w:marLeft w:val="0"/>
      <w:marRight w:val="0"/>
      <w:marTop w:val="0"/>
      <w:marBottom w:val="0"/>
      <w:divBdr>
        <w:top w:val="none" w:sz="0" w:space="0" w:color="auto"/>
        <w:left w:val="none" w:sz="0" w:space="0" w:color="auto"/>
        <w:bottom w:val="none" w:sz="0" w:space="0" w:color="auto"/>
        <w:right w:val="none" w:sz="0" w:space="0" w:color="auto"/>
      </w:divBdr>
    </w:div>
    <w:div w:id="917246572">
      <w:bodyDiv w:val="1"/>
      <w:marLeft w:val="0"/>
      <w:marRight w:val="0"/>
      <w:marTop w:val="0"/>
      <w:marBottom w:val="0"/>
      <w:divBdr>
        <w:top w:val="none" w:sz="0" w:space="0" w:color="auto"/>
        <w:left w:val="none" w:sz="0" w:space="0" w:color="auto"/>
        <w:bottom w:val="none" w:sz="0" w:space="0" w:color="auto"/>
        <w:right w:val="none" w:sz="0" w:space="0" w:color="auto"/>
      </w:divBdr>
    </w:div>
    <w:div w:id="922646656">
      <w:bodyDiv w:val="1"/>
      <w:marLeft w:val="0"/>
      <w:marRight w:val="0"/>
      <w:marTop w:val="0"/>
      <w:marBottom w:val="0"/>
      <w:divBdr>
        <w:top w:val="none" w:sz="0" w:space="0" w:color="auto"/>
        <w:left w:val="none" w:sz="0" w:space="0" w:color="auto"/>
        <w:bottom w:val="none" w:sz="0" w:space="0" w:color="auto"/>
        <w:right w:val="none" w:sz="0" w:space="0" w:color="auto"/>
      </w:divBdr>
    </w:div>
    <w:div w:id="989747190">
      <w:bodyDiv w:val="1"/>
      <w:marLeft w:val="0"/>
      <w:marRight w:val="0"/>
      <w:marTop w:val="0"/>
      <w:marBottom w:val="0"/>
      <w:divBdr>
        <w:top w:val="none" w:sz="0" w:space="0" w:color="auto"/>
        <w:left w:val="none" w:sz="0" w:space="0" w:color="auto"/>
        <w:bottom w:val="none" w:sz="0" w:space="0" w:color="auto"/>
        <w:right w:val="none" w:sz="0" w:space="0" w:color="auto"/>
      </w:divBdr>
    </w:div>
    <w:div w:id="1042906397">
      <w:bodyDiv w:val="1"/>
      <w:marLeft w:val="0"/>
      <w:marRight w:val="0"/>
      <w:marTop w:val="0"/>
      <w:marBottom w:val="0"/>
      <w:divBdr>
        <w:top w:val="none" w:sz="0" w:space="0" w:color="auto"/>
        <w:left w:val="none" w:sz="0" w:space="0" w:color="auto"/>
        <w:bottom w:val="none" w:sz="0" w:space="0" w:color="auto"/>
        <w:right w:val="none" w:sz="0" w:space="0" w:color="auto"/>
      </w:divBdr>
      <w:divsChild>
        <w:div w:id="1004437108">
          <w:marLeft w:val="547"/>
          <w:marRight w:val="0"/>
          <w:marTop w:val="0"/>
          <w:marBottom w:val="0"/>
          <w:divBdr>
            <w:top w:val="none" w:sz="0" w:space="0" w:color="auto"/>
            <w:left w:val="none" w:sz="0" w:space="0" w:color="auto"/>
            <w:bottom w:val="none" w:sz="0" w:space="0" w:color="auto"/>
            <w:right w:val="none" w:sz="0" w:space="0" w:color="auto"/>
          </w:divBdr>
        </w:div>
        <w:div w:id="1605452684">
          <w:marLeft w:val="547"/>
          <w:marRight w:val="0"/>
          <w:marTop w:val="0"/>
          <w:marBottom w:val="0"/>
          <w:divBdr>
            <w:top w:val="none" w:sz="0" w:space="0" w:color="auto"/>
            <w:left w:val="none" w:sz="0" w:space="0" w:color="auto"/>
            <w:bottom w:val="none" w:sz="0" w:space="0" w:color="auto"/>
            <w:right w:val="none" w:sz="0" w:space="0" w:color="auto"/>
          </w:divBdr>
        </w:div>
        <w:div w:id="1757902690">
          <w:marLeft w:val="547"/>
          <w:marRight w:val="0"/>
          <w:marTop w:val="0"/>
          <w:marBottom w:val="0"/>
          <w:divBdr>
            <w:top w:val="none" w:sz="0" w:space="0" w:color="auto"/>
            <w:left w:val="none" w:sz="0" w:space="0" w:color="auto"/>
            <w:bottom w:val="none" w:sz="0" w:space="0" w:color="auto"/>
            <w:right w:val="none" w:sz="0" w:space="0" w:color="auto"/>
          </w:divBdr>
        </w:div>
        <w:div w:id="304703953">
          <w:marLeft w:val="547"/>
          <w:marRight w:val="0"/>
          <w:marTop w:val="0"/>
          <w:marBottom w:val="0"/>
          <w:divBdr>
            <w:top w:val="none" w:sz="0" w:space="0" w:color="auto"/>
            <w:left w:val="none" w:sz="0" w:space="0" w:color="auto"/>
            <w:bottom w:val="none" w:sz="0" w:space="0" w:color="auto"/>
            <w:right w:val="none" w:sz="0" w:space="0" w:color="auto"/>
          </w:divBdr>
        </w:div>
        <w:div w:id="858275572">
          <w:marLeft w:val="547"/>
          <w:marRight w:val="0"/>
          <w:marTop w:val="0"/>
          <w:marBottom w:val="0"/>
          <w:divBdr>
            <w:top w:val="none" w:sz="0" w:space="0" w:color="auto"/>
            <w:left w:val="none" w:sz="0" w:space="0" w:color="auto"/>
            <w:bottom w:val="none" w:sz="0" w:space="0" w:color="auto"/>
            <w:right w:val="none" w:sz="0" w:space="0" w:color="auto"/>
          </w:divBdr>
        </w:div>
      </w:divsChild>
    </w:div>
    <w:div w:id="1058162260">
      <w:bodyDiv w:val="1"/>
      <w:marLeft w:val="0"/>
      <w:marRight w:val="0"/>
      <w:marTop w:val="0"/>
      <w:marBottom w:val="0"/>
      <w:divBdr>
        <w:top w:val="none" w:sz="0" w:space="0" w:color="auto"/>
        <w:left w:val="none" w:sz="0" w:space="0" w:color="auto"/>
        <w:bottom w:val="none" w:sz="0" w:space="0" w:color="auto"/>
        <w:right w:val="none" w:sz="0" w:space="0" w:color="auto"/>
      </w:divBdr>
      <w:divsChild>
        <w:div w:id="429397550">
          <w:marLeft w:val="547"/>
          <w:marRight w:val="0"/>
          <w:marTop w:val="0"/>
          <w:marBottom w:val="0"/>
          <w:divBdr>
            <w:top w:val="none" w:sz="0" w:space="0" w:color="auto"/>
            <w:left w:val="none" w:sz="0" w:space="0" w:color="auto"/>
            <w:bottom w:val="none" w:sz="0" w:space="0" w:color="auto"/>
            <w:right w:val="none" w:sz="0" w:space="0" w:color="auto"/>
          </w:divBdr>
        </w:div>
        <w:div w:id="452091081">
          <w:marLeft w:val="547"/>
          <w:marRight w:val="0"/>
          <w:marTop w:val="0"/>
          <w:marBottom w:val="0"/>
          <w:divBdr>
            <w:top w:val="none" w:sz="0" w:space="0" w:color="auto"/>
            <w:left w:val="none" w:sz="0" w:space="0" w:color="auto"/>
            <w:bottom w:val="none" w:sz="0" w:space="0" w:color="auto"/>
            <w:right w:val="none" w:sz="0" w:space="0" w:color="auto"/>
          </w:divBdr>
        </w:div>
        <w:div w:id="565726492">
          <w:marLeft w:val="547"/>
          <w:marRight w:val="0"/>
          <w:marTop w:val="0"/>
          <w:marBottom w:val="0"/>
          <w:divBdr>
            <w:top w:val="none" w:sz="0" w:space="0" w:color="auto"/>
            <w:left w:val="none" w:sz="0" w:space="0" w:color="auto"/>
            <w:bottom w:val="none" w:sz="0" w:space="0" w:color="auto"/>
            <w:right w:val="none" w:sz="0" w:space="0" w:color="auto"/>
          </w:divBdr>
        </w:div>
      </w:divsChild>
    </w:div>
    <w:div w:id="1083800739">
      <w:bodyDiv w:val="1"/>
      <w:marLeft w:val="0"/>
      <w:marRight w:val="0"/>
      <w:marTop w:val="0"/>
      <w:marBottom w:val="0"/>
      <w:divBdr>
        <w:top w:val="none" w:sz="0" w:space="0" w:color="auto"/>
        <w:left w:val="none" w:sz="0" w:space="0" w:color="auto"/>
        <w:bottom w:val="none" w:sz="0" w:space="0" w:color="auto"/>
        <w:right w:val="none" w:sz="0" w:space="0" w:color="auto"/>
      </w:divBdr>
    </w:div>
    <w:div w:id="1101804573">
      <w:bodyDiv w:val="1"/>
      <w:marLeft w:val="0"/>
      <w:marRight w:val="0"/>
      <w:marTop w:val="0"/>
      <w:marBottom w:val="0"/>
      <w:divBdr>
        <w:top w:val="none" w:sz="0" w:space="0" w:color="auto"/>
        <w:left w:val="none" w:sz="0" w:space="0" w:color="auto"/>
        <w:bottom w:val="none" w:sz="0" w:space="0" w:color="auto"/>
        <w:right w:val="none" w:sz="0" w:space="0" w:color="auto"/>
      </w:divBdr>
      <w:divsChild>
        <w:div w:id="555748897">
          <w:marLeft w:val="547"/>
          <w:marRight w:val="0"/>
          <w:marTop w:val="0"/>
          <w:marBottom w:val="0"/>
          <w:divBdr>
            <w:top w:val="none" w:sz="0" w:space="0" w:color="auto"/>
            <w:left w:val="none" w:sz="0" w:space="0" w:color="auto"/>
            <w:bottom w:val="none" w:sz="0" w:space="0" w:color="auto"/>
            <w:right w:val="none" w:sz="0" w:space="0" w:color="auto"/>
          </w:divBdr>
        </w:div>
        <w:div w:id="984310325">
          <w:marLeft w:val="547"/>
          <w:marRight w:val="0"/>
          <w:marTop w:val="0"/>
          <w:marBottom w:val="0"/>
          <w:divBdr>
            <w:top w:val="none" w:sz="0" w:space="0" w:color="auto"/>
            <w:left w:val="none" w:sz="0" w:space="0" w:color="auto"/>
            <w:bottom w:val="none" w:sz="0" w:space="0" w:color="auto"/>
            <w:right w:val="none" w:sz="0" w:space="0" w:color="auto"/>
          </w:divBdr>
        </w:div>
      </w:divsChild>
    </w:div>
    <w:div w:id="1251309995">
      <w:bodyDiv w:val="1"/>
      <w:marLeft w:val="0"/>
      <w:marRight w:val="0"/>
      <w:marTop w:val="0"/>
      <w:marBottom w:val="0"/>
      <w:divBdr>
        <w:top w:val="none" w:sz="0" w:space="0" w:color="auto"/>
        <w:left w:val="none" w:sz="0" w:space="0" w:color="auto"/>
        <w:bottom w:val="none" w:sz="0" w:space="0" w:color="auto"/>
        <w:right w:val="none" w:sz="0" w:space="0" w:color="auto"/>
      </w:divBdr>
      <w:divsChild>
        <w:div w:id="1032148864">
          <w:marLeft w:val="547"/>
          <w:marRight w:val="0"/>
          <w:marTop w:val="0"/>
          <w:marBottom w:val="0"/>
          <w:divBdr>
            <w:top w:val="none" w:sz="0" w:space="0" w:color="auto"/>
            <w:left w:val="none" w:sz="0" w:space="0" w:color="auto"/>
            <w:bottom w:val="none" w:sz="0" w:space="0" w:color="auto"/>
            <w:right w:val="none" w:sz="0" w:space="0" w:color="auto"/>
          </w:divBdr>
        </w:div>
        <w:div w:id="1934168333">
          <w:marLeft w:val="547"/>
          <w:marRight w:val="0"/>
          <w:marTop w:val="0"/>
          <w:marBottom w:val="0"/>
          <w:divBdr>
            <w:top w:val="none" w:sz="0" w:space="0" w:color="auto"/>
            <w:left w:val="none" w:sz="0" w:space="0" w:color="auto"/>
            <w:bottom w:val="none" w:sz="0" w:space="0" w:color="auto"/>
            <w:right w:val="none" w:sz="0" w:space="0" w:color="auto"/>
          </w:divBdr>
        </w:div>
        <w:div w:id="694618998">
          <w:marLeft w:val="547"/>
          <w:marRight w:val="0"/>
          <w:marTop w:val="0"/>
          <w:marBottom w:val="0"/>
          <w:divBdr>
            <w:top w:val="none" w:sz="0" w:space="0" w:color="auto"/>
            <w:left w:val="none" w:sz="0" w:space="0" w:color="auto"/>
            <w:bottom w:val="none" w:sz="0" w:space="0" w:color="auto"/>
            <w:right w:val="none" w:sz="0" w:space="0" w:color="auto"/>
          </w:divBdr>
        </w:div>
      </w:divsChild>
    </w:div>
    <w:div w:id="1315140019">
      <w:bodyDiv w:val="1"/>
      <w:marLeft w:val="0"/>
      <w:marRight w:val="0"/>
      <w:marTop w:val="0"/>
      <w:marBottom w:val="0"/>
      <w:divBdr>
        <w:top w:val="none" w:sz="0" w:space="0" w:color="auto"/>
        <w:left w:val="none" w:sz="0" w:space="0" w:color="auto"/>
        <w:bottom w:val="none" w:sz="0" w:space="0" w:color="auto"/>
        <w:right w:val="none" w:sz="0" w:space="0" w:color="auto"/>
      </w:divBdr>
      <w:divsChild>
        <w:div w:id="581450293">
          <w:marLeft w:val="432"/>
          <w:marRight w:val="0"/>
          <w:marTop w:val="116"/>
          <w:marBottom w:val="0"/>
          <w:divBdr>
            <w:top w:val="none" w:sz="0" w:space="0" w:color="auto"/>
            <w:left w:val="none" w:sz="0" w:space="0" w:color="auto"/>
            <w:bottom w:val="none" w:sz="0" w:space="0" w:color="auto"/>
            <w:right w:val="none" w:sz="0" w:space="0" w:color="auto"/>
          </w:divBdr>
        </w:div>
        <w:div w:id="1575511519">
          <w:marLeft w:val="432"/>
          <w:marRight w:val="0"/>
          <w:marTop w:val="116"/>
          <w:marBottom w:val="0"/>
          <w:divBdr>
            <w:top w:val="none" w:sz="0" w:space="0" w:color="auto"/>
            <w:left w:val="none" w:sz="0" w:space="0" w:color="auto"/>
            <w:bottom w:val="none" w:sz="0" w:space="0" w:color="auto"/>
            <w:right w:val="none" w:sz="0" w:space="0" w:color="auto"/>
          </w:divBdr>
        </w:div>
        <w:div w:id="831221633">
          <w:marLeft w:val="432"/>
          <w:marRight w:val="0"/>
          <w:marTop w:val="116"/>
          <w:marBottom w:val="0"/>
          <w:divBdr>
            <w:top w:val="none" w:sz="0" w:space="0" w:color="auto"/>
            <w:left w:val="none" w:sz="0" w:space="0" w:color="auto"/>
            <w:bottom w:val="none" w:sz="0" w:space="0" w:color="auto"/>
            <w:right w:val="none" w:sz="0" w:space="0" w:color="auto"/>
          </w:divBdr>
        </w:div>
      </w:divsChild>
    </w:div>
    <w:div w:id="1320116915">
      <w:bodyDiv w:val="1"/>
      <w:marLeft w:val="0"/>
      <w:marRight w:val="0"/>
      <w:marTop w:val="0"/>
      <w:marBottom w:val="0"/>
      <w:divBdr>
        <w:top w:val="none" w:sz="0" w:space="0" w:color="auto"/>
        <w:left w:val="none" w:sz="0" w:space="0" w:color="auto"/>
        <w:bottom w:val="none" w:sz="0" w:space="0" w:color="auto"/>
        <w:right w:val="none" w:sz="0" w:space="0" w:color="auto"/>
      </w:divBdr>
    </w:div>
    <w:div w:id="1541094572">
      <w:bodyDiv w:val="1"/>
      <w:marLeft w:val="0"/>
      <w:marRight w:val="0"/>
      <w:marTop w:val="0"/>
      <w:marBottom w:val="0"/>
      <w:divBdr>
        <w:top w:val="none" w:sz="0" w:space="0" w:color="auto"/>
        <w:left w:val="none" w:sz="0" w:space="0" w:color="auto"/>
        <w:bottom w:val="none" w:sz="0" w:space="0" w:color="auto"/>
        <w:right w:val="none" w:sz="0" w:space="0" w:color="auto"/>
      </w:divBdr>
    </w:div>
    <w:div w:id="1549074727">
      <w:bodyDiv w:val="1"/>
      <w:marLeft w:val="0"/>
      <w:marRight w:val="0"/>
      <w:marTop w:val="0"/>
      <w:marBottom w:val="0"/>
      <w:divBdr>
        <w:top w:val="none" w:sz="0" w:space="0" w:color="auto"/>
        <w:left w:val="none" w:sz="0" w:space="0" w:color="auto"/>
        <w:bottom w:val="none" w:sz="0" w:space="0" w:color="auto"/>
        <w:right w:val="none" w:sz="0" w:space="0" w:color="auto"/>
      </w:divBdr>
    </w:div>
    <w:div w:id="1595555795">
      <w:bodyDiv w:val="1"/>
      <w:marLeft w:val="0"/>
      <w:marRight w:val="0"/>
      <w:marTop w:val="0"/>
      <w:marBottom w:val="0"/>
      <w:divBdr>
        <w:top w:val="none" w:sz="0" w:space="0" w:color="auto"/>
        <w:left w:val="none" w:sz="0" w:space="0" w:color="auto"/>
        <w:bottom w:val="none" w:sz="0" w:space="0" w:color="auto"/>
        <w:right w:val="none" w:sz="0" w:space="0" w:color="auto"/>
      </w:divBdr>
      <w:divsChild>
        <w:div w:id="974337340">
          <w:marLeft w:val="547"/>
          <w:marRight w:val="0"/>
          <w:marTop w:val="0"/>
          <w:marBottom w:val="0"/>
          <w:divBdr>
            <w:top w:val="none" w:sz="0" w:space="0" w:color="auto"/>
            <w:left w:val="none" w:sz="0" w:space="0" w:color="auto"/>
            <w:bottom w:val="none" w:sz="0" w:space="0" w:color="auto"/>
            <w:right w:val="none" w:sz="0" w:space="0" w:color="auto"/>
          </w:divBdr>
        </w:div>
        <w:div w:id="25838846">
          <w:marLeft w:val="547"/>
          <w:marRight w:val="0"/>
          <w:marTop w:val="0"/>
          <w:marBottom w:val="0"/>
          <w:divBdr>
            <w:top w:val="none" w:sz="0" w:space="0" w:color="auto"/>
            <w:left w:val="none" w:sz="0" w:space="0" w:color="auto"/>
            <w:bottom w:val="none" w:sz="0" w:space="0" w:color="auto"/>
            <w:right w:val="none" w:sz="0" w:space="0" w:color="auto"/>
          </w:divBdr>
        </w:div>
      </w:divsChild>
    </w:div>
    <w:div w:id="1603226161">
      <w:bodyDiv w:val="1"/>
      <w:marLeft w:val="0"/>
      <w:marRight w:val="0"/>
      <w:marTop w:val="0"/>
      <w:marBottom w:val="0"/>
      <w:divBdr>
        <w:top w:val="none" w:sz="0" w:space="0" w:color="auto"/>
        <w:left w:val="none" w:sz="0" w:space="0" w:color="auto"/>
        <w:bottom w:val="none" w:sz="0" w:space="0" w:color="auto"/>
        <w:right w:val="none" w:sz="0" w:space="0" w:color="auto"/>
      </w:divBdr>
    </w:div>
    <w:div w:id="1749304115">
      <w:bodyDiv w:val="1"/>
      <w:marLeft w:val="0"/>
      <w:marRight w:val="0"/>
      <w:marTop w:val="0"/>
      <w:marBottom w:val="0"/>
      <w:divBdr>
        <w:top w:val="none" w:sz="0" w:space="0" w:color="auto"/>
        <w:left w:val="none" w:sz="0" w:space="0" w:color="auto"/>
        <w:bottom w:val="none" w:sz="0" w:space="0" w:color="auto"/>
        <w:right w:val="none" w:sz="0" w:space="0" w:color="auto"/>
      </w:divBdr>
      <w:divsChild>
        <w:div w:id="602960654">
          <w:marLeft w:val="547"/>
          <w:marRight w:val="0"/>
          <w:marTop w:val="0"/>
          <w:marBottom w:val="0"/>
          <w:divBdr>
            <w:top w:val="none" w:sz="0" w:space="0" w:color="auto"/>
            <w:left w:val="none" w:sz="0" w:space="0" w:color="auto"/>
            <w:bottom w:val="none" w:sz="0" w:space="0" w:color="auto"/>
            <w:right w:val="none" w:sz="0" w:space="0" w:color="auto"/>
          </w:divBdr>
        </w:div>
        <w:div w:id="1516841363">
          <w:marLeft w:val="547"/>
          <w:marRight w:val="0"/>
          <w:marTop w:val="0"/>
          <w:marBottom w:val="0"/>
          <w:divBdr>
            <w:top w:val="none" w:sz="0" w:space="0" w:color="auto"/>
            <w:left w:val="none" w:sz="0" w:space="0" w:color="auto"/>
            <w:bottom w:val="none" w:sz="0" w:space="0" w:color="auto"/>
            <w:right w:val="none" w:sz="0" w:space="0" w:color="auto"/>
          </w:divBdr>
        </w:div>
        <w:div w:id="2131391652">
          <w:marLeft w:val="547"/>
          <w:marRight w:val="0"/>
          <w:marTop w:val="0"/>
          <w:marBottom w:val="0"/>
          <w:divBdr>
            <w:top w:val="none" w:sz="0" w:space="0" w:color="auto"/>
            <w:left w:val="none" w:sz="0" w:space="0" w:color="auto"/>
            <w:bottom w:val="none" w:sz="0" w:space="0" w:color="auto"/>
            <w:right w:val="none" w:sz="0" w:space="0" w:color="auto"/>
          </w:divBdr>
        </w:div>
      </w:divsChild>
    </w:div>
    <w:div w:id="1764689682">
      <w:bodyDiv w:val="1"/>
      <w:marLeft w:val="0"/>
      <w:marRight w:val="0"/>
      <w:marTop w:val="0"/>
      <w:marBottom w:val="0"/>
      <w:divBdr>
        <w:top w:val="none" w:sz="0" w:space="0" w:color="auto"/>
        <w:left w:val="none" w:sz="0" w:space="0" w:color="auto"/>
        <w:bottom w:val="none" w:sz="0" w:space="0" w:color="auto"/>
        <w:right w:val="none" w:sz="0" w:space="0" w:color="auto"/>
      </w:divBdr>
      <w:divsChild>
        <w:div w:id="916086693">
          <w:marLeft w:val="547"/>
          <w:marRight w:val="0"/>
          <w:marTop w:val="0"/>
          <w:marBottom w:val="0"/>
          <w:divBdr>
            <w:top w:val="none" w:sz="0" w:space="0" w:color="auto"/>
            <w:left w:val="none" w:sz="0" w:space="0" w:color="auto"/>
            <w:bottom w:val="none" w:sz="0" w:space="0" w:color="auto"/>
            <w:right w:val="none" w:sz="0" w:space="0" w:color="auto"/>
          </w:divBdr>
        </w:div>
      </w:divsChild>
    </w:div>
    <w:div w:id="1829248569">
      <w:bodyDiv w:val="1"/>
      <w:marLeft w:val="0"/>
      <w:marRight w:val="0"/>
      <w:marTop w:val="0"/>
      <w:marBottom w:val="0"/>
      <w:divBdr>
        <w:top w:val="none" w:sz="0" w:space="0" w:color="auto"/>
        <w:left w:val="none" w:sz="0" w:space="0" w:color="auto"/>
        <w:bottom w:val="none" w:sz="0" w:space="0" w:color="auto"/>
        <w:right w:val="none" w:sz="0" w:space="0" w:color="auto"/>
      </w:divBdr>
      <w:divsChild>
        <w:div w:id="1045563438">
          <w:marLeft w:val="547"/>
          <w:marRight w:val="0"/>
          <w:marTop w:val="0"/>
          <w:marBottom w:val="0"/>
          <w:divBdr>
            <w:top w:val="none" w:sz="0" w:space="0" w:color="auto"/>
            <w:left w:val="none" w:sz="0" w:space="0" w:color="auto"/>
            <w:bottom w:val="none" w:sz="0" w:space="0" w:color="auto"/>
            <w:right w:val="none" w:sz="0" w:space="0" w:color="auto"/>
          </w:divBdr>
        </w:div>
        <w:div w:id="89931136">
          <w:marLeft w:val="547"/>
          <w:marRight w:val="0"/>
          <w:marTop w:val="0"/>
          <w:marBottom w:val="0"/>
          <w:divBdr>
            <w:top w:val="none" w:sz="0" w:space="0" w:color="auto"/>
            <w:left w:val="none" w:sz="0" w:space="0" w:color="auto"/>
            <w:bottom w:val="none" w:sz="0" w:space="0" w:color="auto"/>
            <w:right w:val="none" w:sz="0" w:space="0" w:color="auto"/>
          </w:divBdr>
        </w:div>
      </w:divsChild>
    </w:div>
    <w:div w:id="1856769949">
      <w:bodyDiv w:val="1"/>
      <w:marLeft w:val="0"/>
      <w:marRight w:val="0"/>
      <w:marTop w:val="0"/>
      <w:marBottom w:val="0"/>
      <w:divBdr>
        <w:top w:val="none" w:sz="0" w:space="0" w:color="auto"/>
        <w:left w:val="none" w:sz="0" w:space="0" w:color="auto"/>
        <w:bottom w:val="none" w:sz="0" w:space="0" w:color="auto"/>
        <w:right w:val="none" w:sz="0" w:space="0" w:color="auto"/>
      </w:divBdr>
      <w:divsChild>
        <w:div w:id="240796942">
          <w:marLeft w:val="547"/>
          <w:marRight w:val="0"/>
          <w:marTop w:val="0"/>
          <w:marBottom w:val="0"/>
          <w:divBdr>
            <w:top w:val="none" w:sz="0" w:space="0" w:color="auto"/>
            <w:left w:val="none" w:sz="0" w:space="0" w:color="auto"/>
            <w:bottom w:val="none" w:sz="0" w:space="0" w:color="auto"/>
            <w:right w:val="none" w:sz="0" w:space="0" w:color="auto"/>
          </w:divBdr>
        </w:div>
        <w:div w:id="1374695574">
          <w:marLeft w:val="547"/>
          <w:marRight w:val="0"/>
          <w:marTop w:val="0"/>
          <w:marBottom w:val="0"/>
          <w:divBdr>
            <w:top w:val="none" w:sz="0" w:space="0" w:color="auto"/>
            <w:left w:val="none" w:sz="0" w:space="0" w:color="auto"/>
            <w:bottom w:val="none" w:sz="0" w:space="0" w:color="auto"/>
            <w:right w:val="none" w:sz="0" w:space="0" w:color="auto"/>
          </w:divBdr>
        </w:div>
        <w:div w:id="6835470">
          <w:marLeft w:val="547"/>
          <w:marRight w:val="0"/>
          <w:marTop w:val="0"/>
          <w:marBottom w:val="0"/>
          <w:divBdr>
            <w:top w:val="none" w:sz="0" w:space="0" w:color="auto"/>
            <w:left w:val="none" w:sz="0" w:space="0" w:color="auto"/>
            <w:bottom w:val="none" w:sz="0" w:space="0" w:color="auto"/>
            <w:right w:val="none" w:sz="0" w:space="0" w:color="auto"/>
          </w:divBdr>
        </w:div>
        <w:div w:id="321274527">
          <w:marLeft w:val="547"/>
          <w:marRight w:val="0"/>
          <w:marTop w:val="0"/>
          <w:marBottom w:val="0"/>
          <w:divBdr>
            <w:top w:val="none" w:sz="0" w:space="0" w:color="auto"/>
            <w:left w:val="none" w:sz="0" w:space="0" w:color="auto"/>
            <w:bottom w:val="none" w:sz="0" w:space="0" w:color="auto"/>
            <w:right w:val="none" w:sz="0" w:space="0" w:color="auto"/>
          </w:divBdr>
        </w:div>
      </w:divsChild>
    </w:div>
    <w:div w:id="1872910688">
      <w:bodyDiv w:val="1"/>
      <w:marLeft w:val="0"/>
      <w:marRight w:val="0"/>
      <w:marTop w:val="0"/>
      <w:marBottom w:val="0"/>
      <w:divBdr>
        <w:top w:val="none" w:sz="0" w:space="0" w:color="auto"/>
        <w:left w:val="none" w:sz="0" w:space="0" w:color="auto"/>
        <w:bottom w:val="none" w:sz="0" w:space="0" w:color="auto"/>
        <w:right w:val="none" w:sz="0" w:space="0" w:color="auto"/>
      </w:divBdr>
      <w:divsChild>
        <w:div w:id="2051487660">
          <w:marLeft w:val="547"/>
          <w:marRight w:val="0"/>
          <w:marTop w:val="0"/>
          <w:marBottom w:val="0"/>
          <w:divBdr>
            <w:top w:val="none" w:sz="0" w:space="0" w:color="auto"/>
            <w:left w:val="none" w:sz="0" w:space="0" w:color="auto"/>
            <w:bottom w:val="none" w:sz="0" w:space="0" w:color="auto"/>
            <w:right w:val="none" w:sz="0" w:space="0" w:color="auto"/>
          </w:divBdr>
        </w:div>
        <w:div w:id="260339626">
          <w:marLeft w:val="446"/>
          <w:marRight w:val="0"/>
          <w:marTop w:val="0"/>
          <w:marBottom w:val="0"/>
          <w:divBdr>
            <w:top w:val="none" w:sz="0" w:space="0" w:color="auto"/>
            <w:left w:val="none" w:sz="0" w:space="0" w:color="auto"/>
            <w:bottom w:val="none" w:sz="0" w:space="0" w:color="auto"/>
            <w:right w:val="none" w:sz="0" w:space="0" w:color="auto"/>
          </w:divBdr>
        </w:div>
        <w:div w:id="646710533">
          <w:marLeft w:val="446"/>
          <w:marRight w:val="0"/>
          <w:marTop w:val="0"/>
          <w:marBottom w:val="0"/>
          <w:divBdr>
            <w:top w:val="none" w:sz="0" w:space="0" w:color="auto"/>
            <w:left w:val="none" w:sz="0" w:space="0" w:color="auto"/>
            <w:bottom w:val="none" w:sz="0" w:space="0" w:color="auto"/>
            <w:right w:val="none" w:sz="0" w:space="0" w:color="auto"/>
          </w:divBdr>
        </w:div>
        <w:div w:id="1021778463">
          <w:marLeft w:val="446"/>
          <w:marRight w:val="0"/>
          <w:marTop w:val="0"/>
          <w:marBottom w:val="0"/>
          <w:divBdr>
            <w:top w:val="none" w:sz="0" w:space="0" w:color="auto"/>
            <w:left w:val="none" w:sz="0" w:space="0" w:color="auto"/>
            <w:bottom w:val="none" w:sz="0" w:space="0" w:color="auto"/>
            <w:right w:val="none" w:sz="0" w:space="0" w:color="auto"/>
          </w:divBdr>
        </w:div>
        <w:div w:id="1238125393">
          <w:marLeft w:val="446"/>
          <w:marRight w:val="0"/>
          <w:marTop w:val="0"/>
          <w:marBottom w:val="0"/>
          <w:divBdr>
            <w:top w:val="none" w:sz="0" w:space="0" w:color="auto"/>
            <w:left w:val="none" w:sz="0" w:space="0" w:color="auto"/>
            <w:bottom w:val="none" w:sz="0" w:space="0" w:color="auto"/>
            <w:right w:val="none" w:sz="0" w:space="0" w:color="auto"/>
          </w:divBdr>
        </w:div>
      </w:divsChild>
    </w:div>
    <w:div w:id="1902473932">
      <w:bodyDiv w:val="1"/>
      <w:marLeft w:val="0"/>
      <w:marRight w:val="0"/>
      <w:marTop w:val="0"/>
      <w:marBottom w:val="0"/>
      <w:divBdr>
        <w:top w:val="none" w:sz="0" w:space="0" w:color="auto"/>
        <w:left w:val="none" w:sz="0" w:space="0" w:color="auto"/>
        <w:bottom w:val="none" w:sz="0" w:space="0" w:color="auto"/>
        <w:right w:val="none" w:sz="0" w:space="0" w:color="auto"/>
      </w:divBdr>
    </w:div>
    <w:div w:id="1911034058">
      <w:bodyDiv w:val="1"/>
      <w:marLeft w:val="0"/>
      <w:marRight w:val="0"/>
      <w:marTop w:val="0"/>
      <w:marBottom w:val="0"/>
      <w:divBdr>
        <w:top w:val="none" w:sz="0" w:space="0" w:color="auto"/>
        <w:left w:val="none" w:sz="0" w:space="0" w:color="auto"/>
        <w:bottom w:val="none" w:sz="0" w:space="0" w:color="auto"/>
        <w:right w:val="none" w:sz="0" w:space="0" w:color="auto"/>
      </w:divBdr>
    </w:div>
    <w:div w:id="1953517059">
      <w:bodyDiv w:val="1"/>
      <w:marLeft w:val="0"/>
      <w:marRight w:val="0"/>
      <w:marTop w:val="0"/>
      <w:marBottom w:val="0"/>
      <w:divBdr>
        <w:top w:val="none" w:sz="0" w:space="0" w:color="auto"/>
        <w:left w:val="none" w:sz="0" w:space="0" w:color="auto"/>
        <w:bottom w:val="none" w:sz="0" w:space="0" w:color="auto"/>
        <w:right w:val="none" w:sz="0" w:space="0" w:color="auto"/>
      </w:divBdr>
    </w:div>
    <w:div w:id="1975402380">
      <w:bodyDiv w:val="1"/>
      <w:marLeft w:val="0"/>
      <w:marRight w:val="0"/>
      <w:marTop w:val="0"/>
      <w:marBottom w:val="0"/>
      <w:divBdr>
        <w:top w:val="none" w:sz="0" w:space="0" w:color="auto"/>
        <w:left w:val="none" w:sz="0" w:space="0" w:color="auto"/>
        <w:bottom w:val="none" w:sz="0" w:space="0" w:color="auto"/>
        <w:right w:val="none" w:sz="0" w:space="0" w:color="auto"/>
      </w:divBdr>
      <w:divsChild>
        <w:div w:id="105542290">
          <w:marLeft w:val="547"/>
          <w:marRight w:val="0"/>
          <w:marTop w:val="0"/>
          <w:marBottom w:val="0"/>
          <w:divBdr>
            <w:top w:val="none" w:sz="0" w:space="0" w:color="auto"/>
            <w:left w:val="none" w:sz="0" w:space="0" w:color="auto"/>
            <w:bottom w:val="none" w:sz="0" w:space="0" w:color="auto"/>
            <w:right w:val="none" w:sz="0" w:space="0" w:color="auto"/>
          </w:divBdr>
        </w:div>
        <w:div w:id="152456264">
          <w:marLeft w:val="547"/>
          <w:marRight w:val="0"/>
          <w:marTop w:val="0"/>
          <w:marBottom w:val="0"/>
          <w:divBdr>
            <w:top w:val="none" w:sz="0" w:space="0" w:color="auto"/>
            <w:left w:val="none" w:sz="0" w:space="0" w:color="auto"/>
            <w:bottom w:val="none" w:sz="0" w:space="0" w:color="auto"/>
            <w:right w:val="none" w:sz="0" w:space="0" w:color="auto"/>
          </w:divBdr>
        </w:div>
        <w:div w:id="350885896">
          <w:marLeft w:val="547"/>
          <w:marRight w:val="0"/>
          <w:marTop w:val="0"/>
          <w:marBottom w:val="0"/>
          <w:divBdr>
            <w:top w:val="none" w:sz="0" w:space="0" w:color="auto"/>
            <w:left w:val="none" w:sz="0" w:space="0" w:color="auto"/>
            <w:bottom w:val="none" w:sz="0" w:space="0" w:color="auto"/>
            <w:right w:val="none" w:sz="0" w:space="0" w:color="auto"/>
          </w:divBdr>
        </w:div>
      </w:divsChild>
    </w:div>
    <w:div w:id="1987390204">
      <w:bodyDiv w:val="1"/>
      <w:marLeft w:val="0"/>
      <w:marRight w:val="0"/>
      <w:marTop w:val="0"/>
      <w:marBottom w:val="0"/>
      <w:divBdr>
        <w:top w:val="none" w:sz="0" w:space="0" w:color="auto"/>
        <w:left w:val="none" w:sz="0" w:space="0" w:color="auto"/>
        <w:bottom w:val="none" w:sz="0" w:space="0" w:color="auto"/>
        <w:right w:val="none" w:sz="0" w:space="0" w:color="auto"/>
      </w:divBdr>
    </w:div>
    <w:div w:id="2002199323">
      <w:bodyDiv w:val="1"/>
      <w:marLeft w:val="0"/>
      <w:marRight w:val="0"/>
      <w:marTop w:val="0"/>
      <w:marBottom w:val="0"/>
      <w:divBdr>
        <w:top w:val="none" w:sz="0" w:space="0" w:color="auto"/>
        <w:left w:val="none" w:sz="0" w:space="0" w:color="auto"/>
        <w:bottom w:val="none" w:sz="0" w:space="0" w:color="auto"/>
        <w:right w:val="none" w:sz="0" w:space="0" w:color="auto"/>
      </w:divBdr>
    </w:div>
    <w:div w:id="2057972212">
      <w:bodyDiv w:val="1"/>
      <w:marLeft w:val="0"/>
      <w:marRight w:val="0"/>
      <w:marTop w:val="0"/>
      <w:marBottom w:val="0"/>
      <w:divBdr>
        <w:top w:val="none" w:sz="0" w:space="0" w:color="auto"/>
        <w:left w:val="none" w:sz="0" w:space="0" w:color="auto"/>
        <w:bottom w:val="none" w:sz="0" w:space="0" w:color="auto"/>
        <w:right w:val="none" w:sz="0" w:space="0" w:color="auto"/>
      </w:divBdr>
      <w:divsChild>
        <w:div w:id="823161210">
          <w:marLeft w:val="547"/>
          <w:marRight w:val="0"/>
          <w:marTop w:val="0"/>
          <w:marBottom w:val="0"/>
          <w:divBdr>
            <w:top w:val="none" w:sz="0" w:space="0" w:color="auto"/>
            <w:left w:val="none" w:sz="0" w:space="0" w:color="auto"/>
            <w:bottom w:val="none" w:sz="0" w:space="0" w:color="auto"/>
            <w:right w:val="none" w:sz="0" w:space="0" w:color="auto"/>
          </w:divBdr>
        </w:div>
      </w:divsChild>
    </w:div>
    <w:div w:id="2065713234">
      <w:bodyDiv w:val="1"/>
      <w:marLeft w:val="0"/>
      <w:marRight w:val="0"/>
      <w:marTop w:val="0"/>
      <w:marBottom w:val="0"/>
      <w:divBdr>
        <w:top w:val="none" w:sz="0" w:space="0" w:color="auto"/>
        <w:left w:val="none" w:sz="0" w:space="0" w:color="auto"/>
        <w:bottom w:val="none" w:sz="0" w:space="0" w:color="auto"/>
        <w:right w:val="none" w:sz="0" w:space="0" w:color="auto"/>
      </w:divBdr>
      <w:divsChild>
        <w:div w:id="2100328339">
          <w:marLeft w:val="547"/>
          <w:marRight w:val="0"/>
          <w:marTop w:val="0"/>
          <w:marBottom w:val="0"/>
          <w:divBdr>
            <w:top w:val="none" w:sz="0" w:space="0" w:color="auto"/>
            <w:left w:val="none" w:sz="0" w:space="0" w:color="auto"/>
            <w:bottom w:val="none" w:sz="0" w:space="0" w:color="auto"/>
            <w:right w:val="none" w:sz="0" w:space="0" w:color="auto"/>
          </w:divBdr>
        </w:div>
      </w:divsChild>
    </w:div>
    <w:div w:id="2072073771">
      <w:bodyDiv w:val="1"/>
      <w:marLeft w:val="0"/>
      <w:marRight w:val="0"/>
      <w:marTop w:val="0"/>
      <w:marBottom w:val="0"/>
      <w:divBdr>
        <w:top w:val="none" w:sz="0" w:space="0" w:color="auto"/>
        <w:left w:val="none" w:sz="0" w:space="0" w:color="auto"/>
        <w:bottom w:val="none" w:sz="0" w:space="0" w:color="auto"/>
        <w:right w:val="none" w:sz="0" w:space="0" w:color="auto"/>
      </w:divBdr>
    </w:div>
    <w:div w:id="2114936781">
      <w:bodyDiv w:val="1"/>
      <w:marLeft w:val="0"/>
      <w:marRight w:val="0"/>
      <w:marTop w:val="0"/>
      <w:marBottom w:val="0"/>
      <w:divBdr>
        <w:top w:val="none" w:sz="0" w:space="0" w:color="auto"/>
        <w:left w:val="none" w:sz="0" w:space="0" w:color="auto"/>
        <w:bottom w:val="none" w:sz="0" w:space="0" w:color="auto"/>
        <w:right w:val="none" w:sz="0" w:space="0" w:color="auto"/>
      </w:divBdr>
      <w:divsChild>
        <w:div w:id="1139953796">
          <w:marLeft w:val="547"/>
          <w:marRight w:val="0"/>
          <w:marTop w:val="0"/>
          <w:marBottom w:val="0"/>
          <w:divBdr>
            <w:top w:val="none" w:sz="0" w:space="0" w:color="auto"/>
            <w:left w:val="none" w:sz="0" w:space="0" w:color="auto"/>
            <w:bottom w:val="none" w:sz="0" w:space="0" w:color="auto"/>
            <w:right w:val="none" w:sz="0" w:space="0" w:color="auto"/>
          </w:divBdr>
        </w:div>
      </w:divsChild>
    </w:div>
    <w:div w:id="2116778788">
      <w:bodyDiv w:val="1"/>
      <w:marLeft w:val="0"/>
      <w:marRight w:val="0"/>
      <w:marTop w:val="0"/>
      <w:marBottom w:val="0"/>
      <w:divBdr>
        <w:top w:val="none" w:sz="0" w:space="0" w:color="auto"/>
        <w:left w:val="none" w:sz="0" w:space="0" w:color="auto"/>
        <w:bottom w:val="none" w:sz="0" w:space="0" w:color="auto"/>
        <w:right w:val="none" w:sz="0" w:space="0" w:color="auto"/>
      </w:divBdr>
    </w:div>
    <w:div w:id="2117823783">
      <w:bodyDiv w:val="1"/>
      <w:marLeft w:val="0"/>
      <w:marRight w:val="0"/>
      <w:marTop w:val="0"/>
      <w:marBottom w:val="0"/>
      <w:divBdr>
        <w:top w:val="none" w:sz="0" w:space="0" w:color="auto"/>
        <w:left w:val="none" w:sz="0" w:space="0" w:color="auto"/>
        <w:bottom w:val="none" w:sz="0" w:space="0" w:color="auto"/>
        <w:right w:val="none" w:sz="0" w:space="0" w:color="auto"/>
      </w:divBdr>
      <w:divsChild>
        <w:div w:id="563371498">
          <w:marLeft w:val="547"/>
          <w:marRight w:val="0"/>
          <w:marTop w:val="0"/>
          <w:marBottom w:val="0"/>
          <w:divBdr>
            <w:top w:val="none" w:sz="0" w:space="0" w:color="auto"/>
            <w:left w:val="none" w:sz="0" w:space="0" w:color="auto"/>
            <w:bottom w:val="none" w:sz="0" w:space="0" w:color="auto"/>
            <w:right w:val="none" w:sz="0" w:space="0" w:color="auto"/>
          </w:divBdr>
        </w:div>
        <w:div w:id="387799918">
          <w:marLeft w:val="547"/>
          <w:marRight w:val="0"/>
          <w:marTop w:val="0"/>
          <w:marBottom w:val="0"/>
          <w:divBdr>
            <w:top w:val="none" w:sz="0" w:space="0" w:color="auto"/>
            <w:left w:val="none" w:sz="0" w:space="0" w:color="auto"/>
            <w:bottom w:val="none" w:sz="0" w:space="0" w:color="auto"/>
            <w:right w:val="none" w:sz="0" w:space="0" w:color="auto"/>
          </w:divBdr>
        </w:div>
        <w:div w:id="318772750">
          <w:marLeft w:val="547"/>
          <w:marRight w:val="0"/>
          <w:marTop w:val="0"/>
          <w:marBottom w:val="0"/>
          <w:divBdr>
            <w:top w:val="none" w:sz="0" w:space="0" w:color="auto"/>
            <w:left w:val="none" w:sz="0" w:space="0" w:color="auto"/>
            <w:bottom w:val="none" w:sz="0" w:space="0" w:color="auto"/>
            <w:right w:val="none" w:sz="0" w:space="0" w:color="auto"/>
          </w:divBdr>
        </w:div>
        <w:div w:id="1223756747">
          <w:marLeft w:val="547"/>
          <w:marRight w:val="0"/>
          <w:marTop w:val="0"/>
          <w:marBottom w:val="0"/>
          <w:divBdr>
            <w:top w:val="none" w:sz="0" w:space="0" w:color="auto"/>
            <w:left w:val="none" w:sz="0" w:space="0" w:color="auto"/>
            <w:bottom w:val="none" w:sz="0" w:space="0" w:color="auto"/>
            <w:right w:val="none" w:sz="0" w:space="0" w:color="auto"/>
          </w:divBdr>
        </w:div>
      </w:divsChild>
    </w:div>
    <w:div w:id="2130319391">
      <w:bodyDiv w:val="1"/>
      <w:marLeft w:val="0"/>
      <w:marRight w:val="0"/>
      <w:marTop w:val="0"/>
      <w:marBottom w:val="0"/>
      <w:divBdr>
        <w:top w:val="none" w:sz="0" w:space="0" w:color="auto"/>
        <w:left w:val="none" w:sz="0" w:space="0" w:color="auto"/>
        <w:bottom w:val="none" w:sz="0" w:space="0" w:color="auto"/>
        <w:right w:val="none" w:sz="0" w:space="0" w:color="auto"/>
      </w:divBdr>
    </w:div>
    <w:div w:id="2146114662">
      <w:bodyDiv w:val="1"/>
      <w:marLeft w:val="0"/>
      <w:marRight w:val="0"/>
      <w:marTop w:val="0"/>
      <w:marBottom w:val="0"/>
      <w:divBdr>
        <w:top w:val="none" w:sz="0" w:space="0" w:color="auto"/>
        <w:left w:val="none" w:sz="0" w:space="0" w:color="auto"/>
        <w:bottom w:val="none" w:sz="0" w:space="0" w:color="auto"/>
        <w:right w:val="none" w:sz="0" w:space="0" w:color="auto"/>
      </w:divBdr>
      <w:divsChild>
        <w:div w:id="1967226622">
          <w:marLeft w:val="547"/>
          <w:marRight w:val="0"/>
          <w:marTop w:val="0"/>
          <w:marBottom w:val="0"/>
          <w:divBdr>
            <w:top w:val="none" w:sz="0" w:space="0" w:color="auto"/>
            <w:left w:val="none" w:sz="0" w:space="0" w:color="auto"/>
            <w:bottom w:val="none" w:sz="0" w:space="0" w:color="auto"/>
            <w:right w:val="none" w:sz="0" w:space="0" w:color="auto"/>
          </w:divBdr>
        </w:div>
        <w:div w:id="2086873714">
          <w:marLeft w:val="547"/>
          <w:marRight w:val="0"/>
          <w:marTop w:val="0"/>
          <w:marBottom w:val="0"/>
          <w:divBdr>
            <w:top w:val="none" w:sz="0" w:space="0" w:color="auto"/>
            <w:left w:val="none" w:sz="0" w:space="0" w:color="auto"/>
            <w:bottom w:val="none" w:sz="0" w:space="0" w:color="auto"/>
            <w:right w:val="none" w:sz="0" w:space="0" w:color="auto"/>
          </w:divBdr>
        </w:div>
        <w:div w:id="1562011003">
          <w:marLeft w:val="547"/>
          <w:marRight w:val="0"/>
          <w:marTop w:val="0"/>
          <w:marBottom w:val="0"/>
          <w:divBdr>
            <w:top w:val="none" w:sz="0" w:space="0" w:color="auto"/>
            <w:left w:val="none" w:sz="0" w:space="0" w:color="auto"/>
            <w:bottom w:val="none" w:sz="0" w:space="0" w:color="auto"/>
            <w:right w:val="none" w:sz="0" w:space="0" w:color="auto"/>
          </w:divBdr>
        </w:div>
        <w:div w:id="15578172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3788-A1B3-4EDA-A688-3C48A0AA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2800</Characters>
  <Application>Microsoft Office Word</Application>
  <DocSecurity>0</DocSecurity>
  <Lines>71</Lines>
  <Paragraphs>27</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cp:lastModifiedBy>GGP</cp:lastModifiedBy>
  <cp:revision>3</cp:revision>
  <dcterms:created xsi:type="dcterms:W3CDTF">2023-10-26T17:38:00Z</dcterms:created>
  <dcterms:modified xsi:type="dcterms:W3CDTF">2023-10-27T14:10:00Z</dcterms:modified>
</cp:coreProperties>
</file>